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71CE" w14:textId="4E80EC2E" w:rsidR="00B50A7E" w:rsidRDefault="00BF1303" w:rsidP="003F0160">
      <w:pPr>
        <w:ind w:left="-567" w:right="424"/>
        <w:rPr>
          <w:rStyle w:val="TitleChar"/>
          <w:sz w:val="22"/>
          <w:szCs w:val="22"/>
        </w:rPr>
      </w:pPr>
      <w:r>
        <w:rPr>
          <w:rStyle w:val="TitleChar"/>
          <w:sz w:val="22"/>
          <w:szCs w:val="22"/>
        </w:rPr>
        <w:t xml:space="preserve">                                                                                                </w:t>
      </w:r>
      <w:r w:rsidR="00FD138D">
        <w:rPr>
          <w:rStyle w:val="TitleChar"/>
          <w:sz w:val="22"/>
          <w:szCs w:val="22"/>
        </w:rPr>
        <w:t xml:space="preserve"> </w:t>
      </w:r>
    </w:p>
    <w:p w14:paraId="1B598EE3" w14:textId="77777777" w:rsidR="005E151A" w:rsidRDefault="005E151A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8"/>
          <w:szCs w:val="28"/>
        </w:rPr>
      </w:pPr>
    </w:p>
    <w:p w14:paraId="00B3B71E" w14:textId="1E0DD300" w:rsidR="00CD12D8" w:rsidRPr="00DF13C1" w:rsidRDefault="004021B0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  <w:r>
        <w:rPr>
          <w:rStyle w:val="TitleChar"/>
          <w:rFonts w:asciiTheme="minorHAnsi" w:hAnsiTheme="minorHAnsi" w:cstheme="minorHAnsi"/>
          <w:sz w:val="24"/>
          <w:szCs w:val="24"/>
        </w:rPr>
        <w:t>MINUTES</w:t>
      </w:r>
      <w:r w:rsidR="00C13C58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1A19FC" w:rsidRPr="00DF13C1">
        <w:rPr>
          <w:rStyle w:val="TitleChar"/>
          <w:rFonts w:asciiTheme="minorHAnsi" w:hAnsiTheme="minorHAnsi" w:cstheme="minorHAnsi"/>
          <w:sz w:val="24"/>
          <w:szCs w:val="24"/>
        </w:rPr>
        <w:t>FOR</w:t>
      </w:r>
      <w:r w:rsidR="00772426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THE</w:t>
      </w:r>
      <w:r w:rsidR="00DA587B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0C4323" w:rsidRPr="00DF13C1">
        <w:rPr>
          <w:rStyle w:val="TitleChar"/>
          <w:rFonts w:asciiTheme="minorHAnsi" w:hAnsiTheme="minorHAnsi" w:cstheme="minorHAnsi"/>
          <w:sz w:val="24"/>
          <w:szCs w:val="24"/>
        </w:rPr>
        <w:t>M</w:t>
      </w:r>
      <w:r w:rsidR="00772426" w:rsidRPr="00DF13C1">
        <w:rPr>
          <w:rStyle w:val="TitleChar"/>
          <w:rFonts w:asciiTheme="minorHAnsi" w:hAnsiTheme="minorHAnsi" w:cstheme="minorHAnsi"/>
          <w:sz w:val="24"/>
          <w:szCs w:val="24"/>
        </w:rPr>
        <w:t>EETING OF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ASTLEY </w:t>
      </w:r>
      <w:r w:rsidR="00ED61EF" w:rsidRPr="00DF13C1">
        <w:rPr>
          <w:rStyle w:val="TitleChar"/>
          <w:rFonts w:asciiTheme="minorHAnsi" w:hAnsiTheme="minorHAnsi" w:cstheme="minorHAnsi"/>
          <w:sz w:val="24"/>
          <w:szCs w:val="24"/>
        </w:rPr>
        <w:t>ABBOTTS PARISH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944C3C" w:rsidRPr="00DF13C1">
        <w:rPr>
          <w:rStyle w:val="TitleChar"/>
          <w:rFonts w:asciiTheme="minorHAnsi" w:hAnsiTheme="minorHAnsi" w:cstheme="minorHAnsi"/>
          <w:sz w:val="24"/>
          <w:szCs w:val="24"/>
        </w:rPr>
        <w:t>COUNCIL</w:t>
      </w:r>
      <w:r w:rsidR="00E17BFA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9F0774" w:rsidRPr="00DF13C1">
        <w:rPr>
          <w:rStyle w:val="TitleChar"/>
          <w:rFonts w:asciiTheme="minorHAnsi" w:hAnsiTheme="minorHAnsi" w:cstheme="minorHAnsi"/>
          <w:sz w:val="24"/>
          <w:szCs w:val="24"/>
        </w:rPr>
        <w:t>HELD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1D6048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ON </w:t>
      </w:r>
    </w:p>
    <w:p w14:paraId="4295F84C" w14:textId="57CBAD5A" w:rsidR="000B241A" w:rsidRDefault="005302BC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  <w:r w:rsidRPr="00DF13C1">
        <w:rPr>
          <w:rStyle w:val="TitleChar"/>
          <w:rFonts w:asciiTheme="minorHAnsi" w:hAnsiTheme="minorHAnsi" w:cstheme="minorHAnsi"/>
          <w:sz w:val="24"/>
          <w:szCs w:val="24"/>
        </w:rPr>
        <w:t>Tuesday</w:t>
      </w:r>
      <w:r w:rsidR="00DF6B19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C13C58">
        <w:rPr>
          <w:rStyle w:val="TitleChar"/>
          <w:rFonts w:asciiTheme="minorHAnsi" w:hAnsiTheme="minorHAnsi" w:cstheme="minorHAnsi"/>
          <w:sz w:val="24"/>
          <w:szCs w:val="24"/>
        </w:rPr>
        <w:t>10</w:t>
      </w:r>
      <w:r w:rsidR="00C13C58" w:rsidRPr="00C13C58">
        <w:rPr>
          <w:rStyle w:val="TitleChar"/>
          <w:rFonts w:asciiTheme="minorHAnsi" w:hAnsiTheme="minorHAnsi" w:cstheme="minorHAnsi"/>
          <w:sz w:val="24"/>
          <w:szCs w:val="24"/>
          <w:vertAlign w:val="superscript"/>
        </w:rPr>
        <w:t>TH</w:t>
      </w:r>
      <w:r w:rsidR="00C13C58">
        <w:rPr>
          <w:rStyle w:val="TitleChar"/>
          <w:rFonts w:asciiTheme="minorHAnsi" w:hAnsiTheme="minorHAnsi" w:cstheme="minorHAnsi"/>
          <w:sz w:val="24"/>
          <w:szCs w:val="24"/>
        </w:rPr>
        <w:t xml:space="preserve"> MARCH </w:t>
      </w:r>
      <w:r w:rsidR="00163D9B" w:rsidRPr="00DF13C1">
        <w:rPr>
          <w:rStyle w:val="TitleChar"/>
          <w:rFonts w:asciiTheme="minorHAnsi" w:hAnsiTheme="minorHAnsi" w:cstheme="minorHAnsi"/>
          <w:sz w:val="24"/>
          <w:szCs w:val="24"/>
        </w:rPr>
        <w:t>202</w:t>
      </w:r>
      <w:r w:rsidR="00B10FD2" w:rsidRPr="00DF13C1">
        <w:rPr>
          <w:rStyle w:val="TitleChar"/>
          <w:rFonts w:asciiTheme="minorHAnsi" w:hAnsiTheme="minorHAnsi" w:cstheme="minorHAnsi"/>
          <w:sz w:val="24"/>
          <w:szCs w:val="24"/>
        </w:rPr>
        <w:t>6</w:t>
      </w:r>
      <w:r w:rsidR="00163D9B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A</w:t>
      </w:r>
      <w:r w:rsidR="00F03DCF" w:rsidRPr="00DF13C1">
        <w:rPr>
          <w:rStyle w:val="TitleChar"/>
          <w:rFonts w:asciiTheme="minorHAnsi" w:hAnsiTheme="minorHAnsi" w:cstheme="minorHAnsi"/>
          <w:sz w:val="24"/>
          <w:szCs w:val="24"/>
        </w:rPr>
        <w:t>T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7801C1" w:rsidRPr="00DF13C1">
        <w:rPr>
          <w:rStyle w:val="TitleChar"/>
          <w:rFonts w:asciiTheme="minorHAnsi" w:hAnsiTheme="minorHAnsi" w:cstheme="minorHAnsi"/>
          <w:sz w:val="24"/>
          <w:szCs w:val="24"/>
        </w:rPr>
        <w:t>7.30</w:t>
      </w:r>
      <w:r w:rsidR="001A575C" w:rsidRPr="00DF13C1">
        <w:rPr>
          <w:rStyle w:val="TitleChar"/>
          <w:rFonts w:asciiTheme="minorHAnsi" w:hAnsiTheme="minorHAnsi" w:cstheme="minorHAnsi"/>
          <w:sz w:val="24"/>
          <w:szCs w:val="24"/>
        </w:rPr>
        <w:t>P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>M I</w:t>
      </w:r>
      <w:r w:rsidR="00D93FD3" w:rsidRPr="00DF13C1">
        <w:rPr>
          <w:rStyle w:val="TitleChar"/>
          <w:rFonts w:asciiTheme="minorHAnsi" w:hAnsiTheme="minorHAnsi" w:cstheme="minorHAnsi"/>
          <w:sz w:val="24"/>
          <w:szCs w:val="24"/>
        </w:rPr>
        <w:t>n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Pr="00DF13C1">
        <w:rPr>
          <w:rStyle w:val="TitleChar"/>
          <w:rFonts w:asciiTheme="minorHAnsi" w:hAnsiTheme="minorHAnsi" w:cstheme="minorHAnsi"/>
          <w:sz w:val="24"/>
          <w:szCs w:val="24"/>
        </w:rPr>
        <w:t>Village Hall Cross Lane Head.</w:t>
      </w:r>
    </w:p>
    <w:p w14:paraId="62E65FE3" w14:textId="77777777" w:rsidR="0074471B" w:rsidRDefault="0074471B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</w:p>
    <w:p w14:paraId="0FAE95A0" w14:textId="77777777" w:rsidR="0074471B" w:rsidRPr="00DF13C1" w:rsidRDefault="0074471B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</w:p>
    <w:p w14:paraId="6DE09B53" w14:textId="1840E008" w:rsidR="007D2EF8" w:rsidRDefault="000F6025" w:rsidP="00AF0333">
      <w:pPr>
        <w:pStyle w:val="ListParagraph"/>
        <w:numPr>
          <w:ilvl w:val="0"/>
          <w:numId w:val="1"/>
        </w:numPr>
        <w:ind w:right="1416"/>
        <w:rPr>
          <w:rFonts w:cstheme="minorHAnsi"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Public Session</w:t>
      </w:r>
      <w:r w:rsidRPr="00FA4F67">
        <w:rPr>
          <w:rFonts w:cstheme="minorHAnsi"/>
          <w:bCs/>
          <w:sz w:val="24"/>
          <w:szCs w:val="24"/>
        </w:rPr>
        <w:t>:</w:t>
      </w:r>
    </w:p>
    <w:p w14:paraId="1D30842E" w14:textId="1782664D" w:rsidR="008772A7" w:rsidRPr="008772A7" w:rsidRDefault="008772A7" w:rsidP="008772A7">
      <w:pPr>
        <w:pStyle w:val="ListParagraph"/>
        <w:ind w:left="-724" w:right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Two members of the public were present.  </w:t>
      </w:r>
      <w:r w:rsidR="00D24073">
        <w:rPr>
          <w:rFonts w:cstheme="minorHAnsi"/>
          <w:sz w:val="24"/>
          <w:szCs w:val="24"/>
        </w:rPr>
        <w:t xml:space="preserve">They attended to discuss a planning application that has not yet been validated and submitted to the parish council for comment. </w:t>
      </w:r>
      <w:r w:rsidR="00D716BE">
        <w:rPr>
          <w:rFonts w:cstheme="minorHAnsi"/>
          <w:sz w:val="24"/>
          <w:szCs w:val="24"/>
        </w:rPr>
        <w:t xml:space="preserve">They asked for further communications in general from the Parish Council. </w:t>
      </w:r>
    </w:p>
    <w:p w14:paraId="60336696" w14:textId="77777777" w:rsidR="002A43D0" w:rsidRPr="00D24073" w:rsidRDefault="001F2221" w:rsidP="00C04A57">
      <w:pPr>
        <w:pStyle w:val="ListParagraph"/>
        <w:numPr>
          <w:ilvl w:val="0"/>
          <w:numId w:val="1"/>
        </w:numPr>
        <w:tabs>
          <w:tab w:val="left" w:pos="284"/>
        </w:tabs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A</w:t>
      </w:r>
      <w:r w:rsidR="00ED61EF" w:rsidRPr="00FA4F67">
        <w:rPr>
          <w:rFonts w:cstheme="minorHAnsi"/>
          <w:b/>
          <w:bCs/>
          <w:sz w:val="24"/>
          <w:szCs w:val="24"/>
        </w:rPr>
        <w:t>cceptance of Apologies:</w:t>
      </w:r>
    </w:p>
    <w:p w14:paraId="63EC2E2E" w14:textId="2DA3A3F8" w:rsidR="00D24073" w:rsidRPr="00FA4F67" w:rsidRDefault="00560AD0" w:rsidP="00D24073">
      <w:pPr>
        <w:pStyle w:val="ListParagraph"/>
        <w:tabs>
          <w:tab w:val="left" w:pos="284"/>
        </w:tabs>
        <w:ind w:left="-724"/>
        <w:rPr>
          <w:rFonts w:cstheme="minorHAnsi"/>
          <w:sz w:val="24"/>
          <w:szCs w:val="24"/>
        </w:rPr>
      </w:pPr>
      <w:r w:rsidRPr="00BA574F">
        <w:rPr>
          <w:rFonts w:cstheme="minorHAnsi"/>
          <w:sz w:val="24"/>
          <w:szCs w:val="24"/>
        </w:rPr>
        <w:t xml:space="preserve">Apologies were accepted </w:t>
      </w:r>
      <w:proofErr w:type="gramStart"/>
      <w:r w:rsidRPr="00BA574F">
        <w:rPr>
          <w:rFonts w:cstheme="minorHAnsi"/>
          <w:sz w:val="24"/>
          <w:szCs w:val="24"/>
        </w:rPr>
        <w:t>from</w:t>
      </w:r>
      <w:proofErr w:type="gramEnd"/>
      <w:r w:rsidRPr="00BA574F">
        <w:rPr>
          <w:rFonts w:cstheme="minorHAnsi"/>
          <w:sz w:val="24"/>
          <w:szCs w:val="24"/>
        </w:rPr>
        <w:t xml:space="preserve"> Councillor Davies and Shropshire Councillor </w:t>
      </w:r>
      <w:r w:rsidR="00D92226" w:rsidRPr="00BA574F">
        <w:rPr>
          <w:rFonts w:cstheme="minorHAnsi"/>
          <w:sz w:val="24"/>
          <w:szCs w:val="24"/>
        </w:rPr>
        <w:t xml:space="preserve">Hollyhead.  </w:t>
      </w:r>
      <w:r w:rsidR="00925B4D">
        <w:rPr>
          <w:rFonts w:cstheme="minorHAnsi"/>
          <w:sz w:val="24"/>
          <w:szCs w:val="24"/>
        </w:rPr>
        <w:t xml:space="preserve">Present Councillors Elcock, Haden, Turbin, Aston, Morris, </w:t>
      </w:r>
      <w:r w:rsidR="00120599">
        <w:rPr>
          <w:rFonts w:cstheme="minorHAnsi"/>
          <w:sz w:val="24"/>
          <w:szCs w:val="24"/>
        </w:rPr>
        <w:t>Allen and Holding.</w:t>
      </w:r>
      <w:r w:rsidR="00D92226" w:rsidRPr="00BA574F">
        <w:rPr>
          <w:rFonts w:cstheme="minorHAnsi"/>
          <w:sz w:val="24"/>
          <w:szCs w:val="24"/>
        </w:rPr>
        <w:t xml:space="preserve"> </w:t>
      </w:r>
    </w:p>
    <w:p w14:paraId="2890633F" w14:textId="77777777" w:rsidR="00E35080" w:rsidRPr="00120599" w:rsidRDefault="00ED61EF" w:rsidP="00C04A57">
      <w:pPr>
        <w:pStyle w:val="ListParagraph"/>
        <w:numPr>
          <w:ilvl w:val="0"/>
          <w:numId w:val="1"/>
        </w:numPr>
        <w:tabs>
          <w:tab w:val="left" w:pos="284"/>
        </w:tabs>
        <w:rPr>
          <w:rFonts w:cstheme="minorHAnsi"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Dispensations: </w:t>
      </w:r>
    </w:p>
    <w:p w14:paraId="2849CF66" w14:textId="09675764" w:rsidR="00120599" w:rsidRPr="00120599" w:rsidRDefault="00120599" w:rsidP="00120599">
      <w:pPr>
        <w:pStyle w:val="ListParagraph"/>
        <w:tabs>
          <w:tab w:val="left" w:pos="284"/>
        </w:tabs>
        <w:ind w:left="-724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None. </w:t>
      </w:r>
    </w:p>
    <w:p w14:paraId="0661FD51" w14:textId="50AD6C92" w:rsidR="00D33BC5" w:rsidRDefault="00ED61EF" w:rsidP="006C67F1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>A</w:t>
      </w:r>
      <w:r w:rsidRPr="00FA4F67">
        <w:rPr>
          <w:rFonts w:cstheme="minorHAnsi"/>
          <w:b/>
          <w:bCs/>
          <w:sz w:val="24"/>
          <w:szCs w:val="24"/>
        </w:rPr>
        <w:t>pprove the</w:t>
      </w:r>
      <w:r w:rsidRPr="00FA4F67">
        <w:rPr>
          <w:rFonts w:cstheme="minorHAnsi"/>
          <w:sz w:val="24"/>
          <w:szCs w:val="24"/>
        </w:rPr>
        <w:t xml:space="preserve"> </w:t>
      </w:r>
      <w:r w:rsidRPr="00FA4F67">
        <w:rPr>
          <w:rFonts w:cstheme="minorHAnsi"/>
          <w:b/>
          <w:bCs/>
          <w:sz w:val="24"/>
          <w:szCs w:val="24"/>
        </w:rPr>
        <w:t>Minutes of the meeting held on Tuesday</w:t>
      </w:r>
      <w:r w:rsidR="00213A52">
        <w:rPr>
          <w:rFonts w:cstheme="minorHAnsi"/>
          <w:b/>
          <w:bCs/>
          <w:sz w:val="24"/>
          <w:szCs w:val="24"/>
        </w:rPr>
        <w:t xml:space="preserve"> 12</w:t>
      </w:r>
      <w:r w:rsidR="00213A52" w:rsidRPr="00213A52">
        <w:rPr>
          <w:rFonts w:cstheme="minorHAnsi"/>
          <w:b/>
          <w:bCs/>
          <w:sz w:val="24"/>
          <w:szCs w:val="24"/>
          <w:vertAlign w:val="superscript"/>
        </w:rPr>
        <w:t>th</w:t>
      </w:r>
      <w:r w:rsidR="00213A52">
        <w:rPr>
          <w:rFonts w:cstheme="minorHAnsi"/>
          <w:b/>
          <w:bCs/>
          <w:sz w:val="24"/>
          <w:szCs w:val="24"/>
        </w:rPr>
        <w:t xml:space="preserve"> January</w:t>
      </w:r>
      <w:r w:rsidR="00120599">
        <w:rPr>
          <w:rFonts w:cstheme="minorHAnsi"/>
          <w:b/>
          <w:bCs/>
          <w:sz w:val="24"/>
          <w:szCs w:val="24"/>
        </w:rPr>
        <w:t xml:space="preserve"> 2026</w:t>
      </w:r>
      <w:r w:rsidR="00AF0333" w:rsidRPr="00FA4F67">
        <w:rPr>
          <w:rFonts w:cstheme="minorHAnsi"/>
          <w:b/>
          <w:bCs/>
          <w:sz w:val="24"/>
          <w:szCs w:val="24"/>
        </w:rPr>
        <w:t>.</w:t>
      </w:r>
      <w:r w:rsidR="00391CE9" w:rsidRPr="00FA4F67">
        <w:rPr>
          <w:rFonts w:cstheme="minorHAnsi"/>
          <w:b/>
          <w:bCs/>
          <w:sz w:val="24"/>
          <w:szCs w:val="24"/>
        </w:rPr>
        <w:t xml:space="preserve"> </w:t>
      </w:r>
    </w:p>
    <w:p w14:paraId="135966E5" w14:textId="69E7D19A" w:rsidR="00120599" w:rsidRPr="00E54BD3" w:rsidRDefault="00120599" w:rsidP="00120599">
      <w:pPr>
        <w:pStyle w:val="ListParagraph"/>
        <w:ind w:left="-724"/>
        <w:rPr>
          <w:rFonts w:cstheme="minorHAnsi"/>
          <w:sz w:val="24"/>
          <w:szCs w:val="24"/>
        </w:rPr>
      </w:pPr>
      <w:r w:rsidRPr="00E54BD3">
        <w:rPr>
          <w:rFonts w:cstheme="minorHAnsi"/>
          <w:sz w:val="24"/>
          <w:szCs w:val="24"/>
        </w:rPr>
        <w:t xml:space="preserve">It was </w:t>
      </w:r>
      <w:r w:rsidR="00E54BD3">
        <w:rPr>
          <w:rFonts w:cstheme="minorHAnsi"/>
          <w:sz w:val="24"/>
          <w:szCs w:val="24"/>
        </w:rPr>
        <w:t>to sign and approve the minutes of the meeting held on Tuesday 12</w:t>
      </w:r>
      <w:r w:rsidR="00E54BD3" w:rsidRPr="00E54BD3">
        <w:rPr>
          <w:rFonts w:cstheme="minorHAnsi"/>
          <w:sz w:val="24"/>
          <w:szCs w:val="24"/>
          <w:vertAlign w:val="superscript"/>
        </w:rPr>
        <w:t>th</w:t>
      </w:r>
      <w:r w:rsidR="00E54BD3">
        <w:rPr>
          <w:rFonts w:cstheme="minorHAnsi"/>
          <w:sz w:val="24"/>
          <w:szCs w:val="24"/>
        </w:rPr>
        <w:t xml:space="preserve"> January 2026.</w:t>
      </w:r>
    </w:p>
    <w:p w14:paraId="0A9EA133" w14:textId="77777777" w:rsidR="00E54BD3" w:rsidRDefault="00CD69F1" w:rsidP="00FF138D">
      <w:pPr>
        <w:pStyle w:val="ListParagraph"/>
        <w:numPr>
          <w:ilvl w:val="0"/>
          <w:numId w:val="1"/>
        </w:numPr>
        <w:tabs>
          <w:tab w:val="num" w:pos="0"/>
        </w:tabs>
        <w:ind w:right="566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Shropshire Council report</w:t>
      </w:r>
      <w:r w:rsidR="0093432D" w:rsidRPr="00FA4F67">
        <w:rPr>
          <w:rFonts w:cstheme="minorHAnsi"/>
          <w:b/>
          <w:bCs/>
          <w:sz w:val="24"/>
          <w:szCs w:val="24"/>
        </w:rPr>
        <w:t>.</w:t>
      </w:r>
      <w:r w:rsidR="00FA0F76" w:rsidRPr="00FA4F67">
        <w:rPr>
          <w:rFonts w:cstheme="minorHAnsi"/>
          <w:sz w:val="24"/>
          <w:szCs w:val="24"/>
        </w:rPr>
        <w:t xml:space="preserve"> </w:t>
      </w:r>
    </w:p>
    <w:p w14:paraId="044E1E1C" w14:textId="34A9C98E" w:rsidR="00DC6BCA" w:rsidRPr="00FA4F67" w:rsidRDefault="00E54BD3" w:rsidP="00E54BD3">
      <w:pPr>
        <w:pStyle w:val="ListParagraph"/>
        <w:tabs>
          <w:tab w:val="num" w:pos="0"/>
        </w:tabs>
        <w:ind w:left="-724" w:right="56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Shropshire Councillor Hollyhead </w:t>
      </w:r>
      <w:r w:rsidR="00D12DA7">
        <w:rPr>
          <w:rFonts w:cstheme="minorHAnsi"/>
          <w:sz w:val="24"/>
          <w:szCs w:val="24"/>
        </w:rPr>
        <w:t xml:space="preserve">asked for a list of roads with potholes as he has secured meetings with local highways </w:t>
      </w:r>
      <w:proofErr w:type="gramStart"/>
      <w:r w:rsidR="00D12DA7">
        <w:rPr>
          <w:rFonts w:cstheme="minorHAnsi"/>
          <w:sz w:val="24"/>
          <w:szCs w:val="24"/>
        </w:rPr>
        <w:t>engineer</w:t>
      </w:r>
      <w:proofErr w:type="gramEnd"/>
      <w:r w:rsidR="00D12DA7">
        <w:rPr>
          <w:rFonts w:cstheme="minorHAnsi"/>
          <w:sz w:val="24"/>
          <w:szCs w:val="24"/>
        </w:rPr>
        <w:t xml:space="preserve">.  It was agreed to report </w:t>
      </w:r>
      <w:r w:rsidR="00F071C1">
        <w:rPr>
          <w:rFonts w:cstheme="minorHAnsi"/>
          <w:sz w:val="24"/>
          <w:szCs w:val="24"/>
        </w:rPr>
        <w:t xml:space="preserve">School Lane Astley Abbotts, road from Astley Abbots through Colemore Green to Bridgnorth Golf Course and Cantern Bank.  </w:t>
      </w:r>
      <w:r w:rsidR="00E306BE" w:rsidRPr="00E306BE">
        <w:rPr>
          <w:rFonts w:cstheme="minorHAnsi"/>
          <w:sz w:val="24"/>
          <w:szCs w:val="24"/>
          <w:highlight w:val="yellow"/>
        </w:rPr>
        <w:t>Clerk to</w:t>
      </w:r>
      <w:r w:rsidR="00E306BE">
        <w:rPr>
          <w:rFonts w:cstheme="minorHAnsi"/>
          <w:sz w:val="24"/>
          <w:szCs w:val="24"/>
        </w:rPr>
        <w:t xml:space="preserve"> report. </w:t>
      </w:r>
      <w:r w:rsidR="00DE0FAD" w:rsidRPr="00FA4F67">
        <w:rPr>
          <w:rFonts w:cstheme="minorHAnsi"/>
          <w:sz w:val="24"/>
          <w:szCs w:val="24"/>
        </w:rPr>
        <w:t xml:space="preserve"> </w:t>
      </w:r>
      <w:r w:rsidR="00FB63B8" w:rsidRPr="00FA4F67">
        <w:rPr>
          <w:rFonts w:cstheme="minorHAnsi"/>
          <w:sz w:val="24"/>
          <w:szCs w:val="24"/>
        </w:rPr>
        <w:t xml:space="preserve">    </w:t>
      </w:r>
      <w:r w:rsidR="00DC6BCA" w:rsidRPr="00FA4F67">
        <w:rPr>
          <w:rFonts w:cstheme="minorHAnsi"/>
          <w:sz w:val="24"/>
          <w:szCs w:val="24"/>
        </w:rPr>
        <w:t xml:space="preserve">    </w:t>
      </w:r>
    </w:p>
    <w:p w14:paraId="5983BB60" w14:textId="77777777" w:rsidR="00E302FF" w:rsidRPr="00E302FF" w:rsidRDefault="0093432D" w:rsidP="00E7422C">
      <w:pPr>
        <w:pStyle w:val="ListParagraph"/>
        <w:numPr>
          <w:ilvl w:val="0"/>
          <w:numId w:val="1"/>
        </w:numPr>
        <w:ind w:left="-993" w:hanging="141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Finance: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 </w:t>
      </w:r>
    </w:p>
    <w:p w14:paraId="76AE463C" w14:textId="460EC1CF" w:rsidR="00E7422C" w:rsidRPr="00E306BE" w:rsidRDefault="00E302FF" w:rsidP="00E302FF">
      <w:pPr>
        <w:pStyle w:val="ListParagraph"/>
        <w:ind w:left="-993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</w:t>
      </w:r>
      <w:r w:rsidR="00E84ED0" w:rsidRPr="00FA4F67">
        <w:rPr>
          <w:rFonts w:cstheme="minorHAnsi"/>
          <w:b/>
          <w:bCs/>
          <w:sz w:val="24"/>
          <w:szCs w:val="24"/>
        </w:rPr>
        <w:t>a.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</w:t>
      </w:r>
      <w:r w:rsidR="00E84ED0" w:rsidRPr="00FA4F67">
        <w:rPr>
          <w:rFonts w:cstheme="minorHAnsi"/>
          <w:b/>
          <w:bCs/>
          <w:sz w:val="24"/>
          <w:szCs w:val="24"/>
        </w:rPr>
        <w:t xml:space="preserve"> Invoices to pay.</w:t>
      </w:r>
      <w:r w:rsidR="00E306BE">
        <w:rPr>
          <w:rFonts w:cstheme="minorHAnsi"/>
          <w:b/>
          <w:bCs/>
          <w:sz w:val="24"/>
          <w:szCs w:val="24"/>
        </w:rPr>
        <w:t xml:space="preserve">  </w:t>
      </w:r>
      <w:r w:rsidR="00E306BE">
        <w:rPr>
          <w:rFonts w:cstheme="minorHAnsi"/>
          <w:sz w:val="24"/>
          <w:szCs w:val="24"/>
        </w:rPr>
        <w:t xml:space="preserve">It was RESOLVED to pay following invoices: </w:t>
      </w:r>
    </w:p>
    <w:p w14:paraId="1575C56F" w14:textId="09C77831" w:rsidR="004F6A55" w:rsidRPr="00FA4F67" w:rsidRDefault="00E84ED0" w:rsidP="00E7422C">
      <w:pPr>
        <w:pStyle w:val="ListParagraph"/>
        <w:ind w:left="-993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         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             </w:t>
      </w:r>
      <w:r w:rsidRPr="00FA4F67">
        <w:rPr>
          <w:rFonts w:cstheme="minorHAnsi"/>
          <w:b/>
          <w:bCs/>
          <w:sz w:val="24"/>
          <w:szCs w:val="24"/>
        </w:rPr>
        <w:t xml:space="preserve"> 1. </w:t>
      </w:r>
      <w:r w:rsidR="00180A71" w:rsidRPr="00FA4F67">
        <w:rPr>
          <w:rFonts w:cstheme="minorHAnsi"/>
          <w:sz w:val="24"/>
          <w:szCs w:val="24"/>
        </w:rPr>
        <w:t>Mrs.</w:t>
      </w:r>
      <w:r w:rsidRPr="00FA4F67">
        <w:rPr>
          <w:rFonts w:cstheme="minorHAnsi"/>
          <w:sz w:val="24"/>
          <w:szCs w:val="24"/>
        </w:rPr>
        <w:t xml:space="preserve"> J Madeley</w:t>
      </w:r>
      <w:r w:rsidR="00B223A9" w:rsidRPr="00FA4F67">
        <w:rPr>
          <w:rFonts w:cstheme="minorHAnsi"/>
          <w:sz w:val="24"/>
          <w:szCs w:val="24"/>
        </w:rPr>
        <w:t xml:space="preserve"> £</w:t>
      </w:r>
      <w:r w:rsidR="00D727CE">
        <w:rPr>
          <w:rFonts w:cstheme="minorHAnsi"/>
          <w:sz w:val="24"/>
          <w:szCs w:val="24"/>
        </w:rPr>
        <w:t>318.46</w:t>
      </w:r>
      <w:r w:rsidR="00733E7E" w:rsidRPr="00FA4F67">
        <w:rPr>
          <w:rFonts w:cstheme="minorHAnsi"/>
          <w:sz w:val="24"/>
          <w:szCs w:val="24"/>
        </w:rPr>
        <w:t xml:space="preserve"> fpo</w:t>
      </w:r>
    </w:p>
    <w:p w14:paraId="47FB3142" w14:textId="6159EFF2" w:rsidR="005423CB" w:rsidRPr="00FA4F67" w:rsidRDefault="00D773CC" w:rsidP="00DA3986">
      <w:pPr>
        <w:ind w:left="-993" w:hanging="141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</w:t>
      </w:r>
      <w:r w:rsidR="00D842CE" w:rsidRPr="00FA4F67">
        <w:rPr>
          <w:rFonts w:cstheme="minorHAnsi"/>
          <w:b/>
          <w:bCs/>
          <w:sz w:val="24"/>
          <w:szCs w:val="24"/>
        </w:rPr>
        <w:t xml:space="preserve">                 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              </w:t>
      </w:r>
      <w:r w:rsidR="00D842CE" w:rsidRPr="00FA4F67">
        <w:rPr>
          <w:rFonts w:cstheme="minorHAnsi"/>
          <w:b/>
          <w:bCs/>
          <w:sz w:val="24"/>
          <w:szCs w:val="24"/>
        </w:rPr>
        <w:t xml:space="preserve">2. </w:t>
      </w:r>
      <w:r w:rsidR="003F7315" w:rsidRPr="00FA4F67">
        <w:rPr>
          <w:rFonts w:cstheme="minorHAnsi"/>
          <w:sz w:val="24"/>
          <w:szCs w:val="24"/>
        </w:rPr>
        <w:t xml:space="preserve">Astley Abbotts village Hall </w:t>
      </w:r>
      <w:r w:rsidR="00097096" w:rsidRPr="00FA4F67">
        <w:rPr>
          <w:rFonts w:cstheme="minorHAnsi"/>
          <w:sz w:val="24"/>
          <w:szCs w:val="24"/>
        </w:rPr>
        <w:t>£50.00</w:t>
      </w:r>
      <w:r w:rsidR="0002574A" w:rsidRPr="00FA4F67">
        <w:rPr>
          <w:rFonts w:cstheme="minorHAnsi"/>
          <w:b/>
          <w:bCs/>
          <w:sz w:val="24"/>
          <w:szCs w:val="24"/>
        </w:rPr>
        <w:t xml:space="preserve"> </w:t>
      </w:r>
      <w:r w:rsidR="00733E7E" w:rsidRPr="00FA4F67">
        <w:rPr>
          <w:rFonts w:cstheme="minorHAnsi"/>
          <w:sz w:val="24"/>
          <w:szCs w:val="24"/>
        </w:rPr>
        <w:t>fpo</w:t>
      </w:r>
    </w:p>
    <w:p w14:paraId="373B75C6" w14:textId="5D2A2A40" w:rsidR="002D2D23" w:rsidRPr="00684CE3" w:rsidRDefault="00434259" w:rsidP="00213A52">
      <w:pPr>
        <w:ind w:left="-993" w:hanging="141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                     </w:t>
      </w:r>
      <w:r w:rsidR="002D2D23" w:rsidRPr="00FA4F67">
        <w:rPr>
          <w:rFonts w:cstheme="minorHAnsi"/>
          <w:b/>
          <w:bCs/>
          <w:sz w:val="24"/>
          <w:szCs w:val="24"/>
        </w:rPr>
        <w:t xml:space="preserve">     3.</w:t>
      </w:r>
      <w:r w:rsidR="002D2D23" w:rsidRPr="00FA4F67">
        <w:rPr>
          <w:rFonts w:cstheme="minorHAnsi"/>
          <w:sz w:val="24"/>
          <w:szCs w:val="24"/>
        </w:rPr>
        <w:t xml:space="preserve"> </w:t>
      </w:r>
      <w:r w:rsidR="001E4377">
        <w:rPr>
          <w:rFonts w:cstheme="minorHAnsi"/>
          <w:sz w:val="24"/>
          <w:szCs w:val="24"/>
        </w:rPr>
        <w:t xml:space="preserve">Vision </w:t>
      </w:r>
      <w:proofErr w:type="spellStart"/>
      <w:r w:rsidR="001E4377">
        <w:rPr>
          <w:rFonts w:cstheme="minorHAnsi"/>
          <w:sz w:val="24"/>
          <w:szCs w:val="24"/>
        </w:rPr>
        <w:t>ict</w:t>
      </w:r>
      <w:proofErr w:type="spellEnd"/>
      <w:r w:rsidR="00ED052F">
        <w:rPr>
          <w:rFonts w:cstheme="minorHAnsi"/>
          <w:sz w:val="24"/>
          <w:szCs w:val="24"/>
        </w:rPr>
        <w:t xml:space="preserve"> £89.96</w:t>
      </w:r>
      <w:r w:rsidR="002D2D23" w:rsidRPr="00FA4F67">
        <w:rPr>
          <w:rFonts w:cstheme="minorHAnsi"/>
          <w:b/>
          <w:bCs/>
          <w:sz w:val="24"/>
          <w:szCs w:val="24"/>
        </w:rPr>
        <w:t xml:space="preserve"> </w:t>
      </w:r>
      <w:r w:rsidR="00684CE3" w:rsidRPr="00684CE3">
        <w:rPr>
          <w:rFonts w:cstheme="minorHAnsi"/>
          <w:sz w:val="24"/>
          <w:szCs w:val="24"/>
        </w:rPr>
        <w:t>fpo</w:t>
      </w:r>
    </w:p>
    <w:p w14:paraId="5996B6EF" w14:textId="34E8A6E7" w:rsidR="000E1FAC" w:rsidRDefault="000E1FAC" w:rsidP="00213A52">
      <w:pPr>
        <w:ind w:left="-993" w:hanging="14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4.</w:t>
      </w:r>
      <w:r>
        <w:rPr>
          <w:rFonts w:cstheme="minorHAnsi"/>
          <w:sz w:val="24"/>
          <w:szCs w:val="24"/>
        </w:rPr>
        <w:t xml:space="preserve"> Med Uk £</w:t>
      </w:r>
      <w:r w:rsidR="0063341D">
        <w:rPr>
          <w:rFonts w:cstheme="minorHAnsi"/>
          <w:sz w:val="24"/>
          <w:szCs w:val="24"/>
        </w:rPr>
        <w:t>2440.00</w:t>
      </w:r>
      <w:r w:rsidR="00684CE3">
        <w:rPr>
          <w:rFonts w:cstheme="minorHAnsi"/>
          <w:sz w:val="24"/>
          <w:szCs w:val="24"/>
        </w:rPr>
        <w:t xml:space="preserve"> fpo</w:t>
      </w:r>
    </w:p>
    <w:p w14:paraId="70F6D134" w14:textId="29EE53D0" w:rsidR="00642985" w:rsidRDefault="00642985" w:rsidP="00213A52">
      <w:pPr>
        <w:ind w:left="-993" w:hanging="14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5.</w:t>
      </w:r>
      <w:r>
        <w:rPr>
          <w:rFonts w:cstheme="minorHAnsi"/>
          <w:sz w:val="24"/>
          <w:szCs w:val="24"/>
        </w:rPr>
        <w:t xml:space="preserve"> R Millington £1500.00 fpo</w:t>
      </w:r>
    </w:p>
    <w:p w14:paraId="1FCCACC7" w14:textId="0276A617" w:rsidR="00315D4F" w:rsidRPr="00FA4F67" w:rsidRDefault="00315D4F" w:rsidP="00213A52">
      <w:pPr>
        <w:ind w:left="-993" w:hanging="14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6.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Mrs</w:t>
      </w:r>
      <w:proofErr w:type="spellEnd"/>
      <w:r>
        <w:rPr>
          <w:rFonts w:cstheme="minorHAnsi"/>
          <w:sz w:val="24"/>
          <w:szCs w:val="24"/>
        </w:rPr>
        <w:t xml:space="preserve"> J Madeley expenses £</w:t>
      </w:r>
      <w:r w:rsidR="00EF06D8">
        <w:rPr>
          <w:rFonts w:cstheme="minorHAnsi"/>
          <w:sz w:val="24"/>
          <w:szCs w:val="24"/>
        </w:rPr>
        <w:t>340.25 fpo</w:t>
      </w:r>
    </w:p>
    <w:p w14:paraId="783EAFED" w14:textId="77777777" w:rsidR="002763AD" w:rsidRDefault="00E84ED0" w:rsidP="00DA3986">
      <w:pPr>
        <w:ind w:left="-993" w:firstLine="142"/>
        <w:rPr>
          <w:rFonts w:cstheme="minorHAnsi"/>
          <w:b/>
          <w:sz w:val="24"/>
          <w:szCs w:val="24"/>
        </w:rPr>
      </w:pPr>
      <w:r w:rsidRPr="00FA4F67">
        <w:rPr>
          <w:rFonts w:cstheme="minorHAnsi"/>
          <w:sz w:val="24"/>
          <w:szCs w:val="24"/>
        </w:rPr>
        <w:t xml:space="preserve">   </w:t>
      </w:r>
      <w:r w:rsidR="00FD0AAC" w:rsidRPr="00FA4F67">
        <w:rPr>
          <w:rFonts w:cstheme="minorHAnsi"/>
          <w:sz w:val="24"/>
          <w:szCs w:val="24"/>
        </w:rPr>
        <w:t xml:space="preserve">  </w:t>
      </w:r>
      <w:r w:rsidRPr="00FA4F67">
        <w:rPr>
          <w:rFonts w:cstheme="minorHAnsi"/>
          <w:sz w:val="24"/>
          <w:szCs w:val="24"/>
        </w:rPr>
        <w:t xml:space="preserve"> </w:t>
      </w:r>
      <w:r w:rsidR="00D62F4E" w:rsidRPr="00FA4F67">
        <w:rPr>
          <w:rFonts w:cstheme="minorHAnsi"/>
          <w:b/>
          <w:bCs/>
          <w:sz w:val="24"/>
          <w:szCs w:val="24"/>
        </w:rPr>
        <w:t xml:space="preserve"> </w:t>
      </w:r>
      <w:r w:rsidR="00B03AC0" w:rsidRPr="00FA4F67">
        <w:rPr>
          <w:rFonts w:cstheme="minorHAnsi"/>
          <w:b/>
          <w:bCs/>
          <w:sz w:val="24"/>
          <w:szCs w:val="24"/>
        </w:rPr>
        <w:t>b</w:t>
      </w:r>
      <w:r w:rsidR="0093432D" w:rsidRPr="00FA4F67">
        <w:rPr>
          <w:rFonts w:cstheme="minorHAnsi"/>
          <w:b/>
          <w:bCs/>
          <w:sz w:val="24"/>
          <w:szCs w:val="24"/>
        </w:rPr>
        <w:t>.</w:t>
      </w:r>
      <w:r w:rsidR="0093432D" w:rsidRPr="00FA4F67">
        <w:rPr>
          <w:rFonts w:cstheme="minorHAnsi"/>
          <w:bCs/>
          <w:sz w:val="24"/>
          <w:szCs w:val="24"/>
        </w:rPr>
        <w:t xml:space="preserve">  </w:t>
      </w:r>
      <w:r w:rsidR="0093432D" w:rsidRPr="00FA4F67">
        <w:rPr>
          <w:rFonts w:cstheme="minorHAnsi"/>
          <w:sz w:val="24"/>
          <w:szCs w:val="24"/>
        </w:rPr>
        <w:t xml:space="preserve"> </w:t>
      </w:r>
      <w:r w:rsidRPr="00FA4F67">
        <w:rPr>
          <w:rFonts w:cstheme="minorHAnsi"/>
          <w:bCs/>
          <w:sz w:val="24"/>
          <w:szCs w:val="24"/>
        </w:rPr>
        <w:t>Bank Reconciliation.</w:t>
      </w:r>
      <w:r w:rsidR="00B03AC0" w:rsidRPr="00FA4F67">
        <w:rPr>
          <w:rFonts w:cstheme="minorHAnsi"/>
          <w:b/>
          <w:sz w:val="24"/>
          <w:szCs w:val="24"/>
        </w:rPr>
        <w:t xml:space="preserve"> </w:t>
      </w:r>
    </w:p>
    <w:p w14:paraId="378D6966" w14:textId="77777777" w:rsidR="005130D5" w:rsidRPr="00FA4F67" w:rsidRDefault="002763AD" w:rsidP="00DA3986">
      <w:pPr>
        <w:ind w:left="-993" w:firstLine="142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</w:t>
      </w:r>
    </w:p>
    <w:tbl>
      <w:tblPr>
        <w:tblW w:w="6753" w:type="dxa"/>
        <w:tblLook w:val="04A0" w:firstRow="1" w:lastRow="0" w:firstColumn="1" w:lastColumn="0" w:noHBand="0" w:noVBand="1"/>
      </w:tblPr>
      <w:tblGrid>
        <w:gridCol w:w="356"/>
        <w:gridCol w:w="4281"/>
        <w:gridCol w:w="2116"/>
      </w:tblGrid>
      <w:tr w:rsidR="005130D5" w:rsidRPr="005130D5" w14:paraId="71FED30E" w14:textId="77777777" w:rsidTr="005130D5">
        <w:trPr>
          <w:trHeight w:val="223"/>
        </w:trPr>
        <w:tc>
          <w:tcPr>
            <w:tcW w:w="463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11372F" w14:textId="2C742F89" w:rsidR="005130D5" w:rsidRPr="005130D5" w:rsidRDefault="005130D5" w:rsidP="005130D5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Bank reconciliation at 31 March 2026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7EEAB3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5130D5" w:rsidRPr="005130D5" w14:paraId="3AB1C576" w14:textId="77777777" w:rsidTr="005130D5">
        <w:trPr>
          <w:trHeight w:val="231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F3AE01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4830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1B87" w14:textId="77777777" w:rsidR="005130D5" w:rsidRPr="005130D5" w:rsidRDefault="005130D5" w:rsidP="005130D5">
            <w:pPr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£</w:t>
            </w:r>
          </w:p>
        </w:tc>
      </w:tr>
      <w:tr w:rsidR="005130D5" w:rsidRPr="005130D5" w14:paraId="3869B865" w14:textId="77777777" w:rsidTr="005130D5">
        <w:trPr>
          <w:trHeight w:val="231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F11B47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63B6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Balance b/f 31.03.26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E0CB1" w14:textId="77777777" w:rsidR="005130D5" w:rsidRPr="005130D5" w:rsidRDefault="005130D5" w:rsidP="005130D5">
            <w:pPr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8834.50</w:t>
            </w:r>
          </w:p>
        </w:tc>
      </w:tr>
      <w:tr w:rsidR="005130D5" w:rsidRPr="005130D5" w14:paraId="646F53A3" w14:textId="77777777" w:rsidTr="005130D5">
        <w:trPr>
          <w:trHeight w:val="223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D3C937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2A9B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Plus income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5E2B" w14:textId="77777777" w:rsidR="005130D5" w:rsidRPr="005130D5" w:rsidRDefault="005130D5" w:rsidP="005130D5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color w:val="000000"/>
                <w:lang w:val="en-GB" w:eastAsia="en-GB"/>
              </w:rPr>
              <w:t>8963.81</w:t>
            </w:r>
          </w:p>
        </w:tc>
      </w:tr>
      <w:tr w:rsidR="005130D5" w:rsidRPr="005130D5" w14:paraId="21A79553" w14:textId="77777777" w:rsidTr="005130D5">
        <w:trPr>
          <w:trHeight w:val="223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E88103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2009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Total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F234" w14:textId="77777777" w:rsidR="005130D5" w:rsidRPr="005130D5" w:rsidRDefault="005130D5" w:rsidP="005130D5">
            <w:pPr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17798.31</w:t>
            </w:r>
          </w:p>
        </w:tc>
      </w:tr>
      <w:tr w:rsidR="005130D5" w:rsidRPr="005130D5" w14:paraId="08B71AD7" w14:textId="77777777" w:rsidTr="005130D5">
        <w:trPr>
          <w:trHeight w:val="223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18623A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1315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Less: expenditure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AF18" w14:textId="77777777" w:rsidR="005130D5" w:rsidRPr="005130D5" w:rsidRDefault="005130D5" w:rsidP="005130D5">
            <w:pPr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7132.78</w:t>
            </w:r>
          </w:p>
        </w:tc>
      </w:tr>
      <w:tr w:rsidR="005130D5" w:rsidRPr="005130D5" w14:paraId="201D5E2F" w14:textId="77777777" w:rsidTr="005130D5">
        <w:trPr>
          <w:trHeight w:val="223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8D6BF7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D5F9" w14:textId="77777777" w:rsidR="005130D5" w:rsidRPr="005130D5" w:rsidRDefault="005130D5" w:rsidP="005130D5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Total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7305" w14:textId="77777777" w:rsidR="005130D5" w:rsidRPr="005130D5" w:rsidRDefault="005130D5" w:rsidP="005130D5">
            <w:pPr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10665.53</w:t>
            </w:r>
          </w:p>
        </w:tc>
      </w:tr>
      <w:tr w:rsidR="005130D5" w:rsidRPr="005130D5" w14:paraId="78780CC0" w14:textId="77777777" w:rsidTr="005130D5">
        <w:trPr>
          <w:trHeight w:val="223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B302F9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D263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E50832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5130D5" w:rsidRPr="005130D5" w14:paraId="1BAE59E8" w14:textId="77777777" w:rsidTr="005130D5">
        <w:trPr>
          <w:trHeight w:val="223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8E107F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9D98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Balances at 31.03.26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79B8AC" w14:textId="77777777" w:rsidR="005130D5" w:rsidRPr="005130D5" w:rsidRDefault="005130D5" w:rsidP="005130D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Feb-26</w:t>
            </w:r>
          </w:p>
        </w:tc>
      </w:tr>
      <w:tr w:rsidR="005130D5" w:rsidRPr="005130D5" w14:paraId="64F85FA5" w14:textId="77777777" w:rsidTr="005130D5">
        <w:trPr>
          <w:trHeight w:val="231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BBCE56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5D6E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F83AE7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5130D5" w:rsidRPr="005130D5" w14:paraId="4AD106B4" w14:textId="77777777" w:rsidTr="005130D5">
        <w:trPr>
          <w:trHeight w:val="231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7A31D5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79A5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Current account Lloyds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056A6F" w14:textId="77777777" w:rsidR="005130D5" w:rsidRPr="005130D5" w:rsidRDefault="005130D5" w:rsidP="005130D5">
            <w:pPr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1581.53</w:t>
            </w:r>
          </w:p>
        </w:tc>
      </w:tr>
      <w:tr w:rsidR="005130D5" w:rsidRPr="005130D5" w14:paraId="09169D35" w14:textId="77777777" w:rsidTr="005130D5">
        <w:trPr>
          <w:trHeight w:val="223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FB1430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4562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Interest savings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6CB988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 xml:space="preserve">             9,084.00 </w:t>
            </w:r>
          </w:p>
        </w:tc>
      </w:tr>
      <w:tr w:rsidR="005130D5" w:rsidRPr="005130D5" w14:paraId="2E7460CF" w14:textId="77777777" w:rsidTr="005130D5">
        <w:trPr>
          <w:trHeight w:val="223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99A50A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3F9B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5E0862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5130D5" w:rsidRPr="005130D5" w14:paraId="27092DCB" w14:textId="77777777" w:rsidTr="005130D5">
        <w:trPr>
          <w:trHeight w:val="223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B2AA6F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63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E4137DE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Less: unpresented expenses</w:t>
            </w:r>
          </w:p>
        </w:tc>
      </w:tr>
      <w:tr w:rsidR="005130D5" w:rsidRPr="005130D5" w14:paraId="59000627" w14:textId="77777777" w:rsidTr="005130D5">
        <w:trPr>
          <w:trHeight w:val="231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2E9F30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B121" w14:textId="77777777" w:rsidR="005130D5" w:rsidRPr="005130D5" w:rsidRDefault="005130D5" w:rsidP="005130D5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lang w:val="en-GB" w:eastAsia="en-GB"/>
              </w:rPr>
              <w:t>Add unpresented income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11DC5" w14:textId="77777777" w:rsidR="005130D5" w:rsidRPr="005130D5" w:rsidRDefault="005130D5" w:rsidP="005130D5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5130D5" w:rsidRPr="005130D5" w14:paraId="0836A0D7" w14:textId="77777777" w:rsidTr="005130D5">
        <w:trPr>
          <w:trHeight w:val="231"/>
        </w:trPr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F8DC1C" w14:textId="77777777" w:rsidR="005130D5" w:rsidRPr="005130D5" w:rsidRDefault="005130D5" w:rsidP="005130D5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 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210520" w14:textId="77777777" w:rsidR="005130D5" w:rsidRPr="005130D5" w:rsidRDefault="005130D5" w:rsidP="005130D5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Total </w:t>
            </w:r>
          </w:p>
        </w:tc>
        <w:tc>
          <w:tcPr>
            <w:tcW w:w="2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CE6648" w14:textId="77777777" w:rsidR="005130D5" w:rsidRPr="005130D5" w:rsidRDefault="005130D5" w:rsidP="005130D5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5130D5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           10,665.53 </w:t>
            </w:r>
          </w:p>
        </w:tc>
      </w:tr>
    </w:tbl>
    <w:p w14:paraId="4AF14401" w14:textId="23F98C70" w:rsidR="00DF13C1" w:rsidRPr="00FA4F67" w:rsidRDefault="00A0415E" w:rsidP="00DA3986">
      <w:pPr>
        <w:ind w:left="-993" w:firstLine="142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</w:t>
      </w:r>
      <w:r w:rsidR="004813A0" w:rsidRPr="00FA4F67">
        <w:rPr>
          <w:rFonts w:cstheme="minorHAnsi"/>
          <w:b/>
          <w:bCs/>
          <w:sz w:val="24"/>
          <w:szCs w:val="24"/>
        </w:rPr>
        <w:t xml:space="preserve">  </w:t>
      </w:r>
      <w:r w:rsidR="00DF13C1">
        <w:rPr>
          <w:rFonts w:cstheme="minorHAnsi"/>
          <w:b/>
          <w:bCs/>
          <w:sz w:val="24"/>
          <w:szCs w:val="24"/>
        </w:rPr>
        <w:t xml:space="preserve">      </w:t>
      </w:r>
      <w:r w:rsidR="00DF13C1">
        <w:rPr>
          <w:rFonts w:cstheme="minorHAnsi"/>
          <w:sz w:val="24"/>
          <w:szCs w:val="24"/>
        </w:rPr>
        <w:t xml:space="preserve">  </w:t>
      </w:r>
    </w:p>
    <w:p w14:paraId="48DF743F" w14:textId="599B8829" w:rsidR="006B4BA6" w:rsidRPr="00FA4F67" w:rsidRDefault="005239E5" w:rsidP="00D5138B">
      <w:pPr>
        <w:tabs>
          <w:tab w:val="num" w:pos="0"/>
        </w:tabs>
        <w:ind w:hanging="1418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  </w:t>
      </w:r>
      <w:r w:rsidR="002647FB">
        <w:rPr>
          <w:rFonts w:cstheme="minorHAnsi"/>
          <w:b/>
          <w:sz w:val="24"/>
          <w:szCs w:val="24"/>
        </w:rPr>
        <w:t xml:space="preserve">   </w:t>
      </w:r>
      <w:r w:rsidR="00EA22E5" w:rsidRPr="00FA4F67">
        <w:rPr>
          <w:rFonts w:cstheme="minorHAnsi"/>
          <w:b/>
          <w:sz w:val="24"/>
          <w:szCs w:val="24"/>
        </w:rPr>
        <w:t xml:space="preserve"> </w:t>
      </w:r>
      <w:r w:rsidR="00C6298D" w:rsidRPr="00FA4F67">
        <w:rPr>
          <w:rFonts w:cstheme="minorHAnsi"/>
          <w:b/>
          <w:sz w:val="24"/>
          <w:szCs w:val="24"/>
        </w:rPr>
        <w:t xml:space="preserve"> </w:t>
      </w:r>
      <w:r w:rsidR="00DA3986" w:rsidRPr="00FA4F67">
        <w:rPr>
          <w:rFonts w:cstheme="minorHAnsi"/>
          <w:b/>
          <w:sz w:val="24"/>
          <w:szCs w:val="24"/>
        </w:rPr>
        <w:t>7</w:t>
      </w:r>
      <w:r w:rsidR="00A9767D" w:rsidRPr="00FA4F67">
        <w:rPr>
          <w:rFonts w:cstheme="minorHAnsi"/>
          <w:b/>
          <w:sz w:val="24"/>
          <w:szCs w:val="24"/>
        </w:rPr>
        <w:t>.</w:t>
      </w:r>
      <w:r w:rsidR="00611F45" w:rsidRPr="00FA4F67">
        <w:rPr>
          <w:rFonts w:cstheme="minorHAnsi"/>
          <w:b/>
          <w:sz w:val="24"/>
          <w:szCs w:val="24"/>
        </w:rPr>
        <w:t xml:space="preserve">   Pl</w:t>
      </w:r>
      <w:r w:rsidR="00B7569D" w:rsidRPr="00FA4F67">
        <w:rPr>
          <w:rFonts w:cstheme="minorHAnsi"/>
          <w:b/>
          <w:bCs/>
          <w:sz w:val="24"/>
          <w:szCs w:val="24"/>
        </w:rPr>
        <w:t>anning:</w:t>
      </w:r>
    </w:p>
    <w:p w14:paraId="5FFF050E" w14:textId="12CB85FF" w:rsidR="00933191" w:rsidRPr="00FA4F67" w:rsidRDefault="006B4BA6" w:rsidP="0002629F">
      <w:pPr>
        <w:tabs>
          <w:tab w:val="left" w:pos="142"/>
        </w:tabs>
        <w:ind w:hanging="1134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lastRenderedPageBreak/>
        <w:t xml:space="preserve">      </w:t>
      </w:r>
      <w:r w:rsidR="00633315" w:rsidRPr="00FA4F67">
        <w:rPr>
          <w:rFonts w:cstheme="minorHAnsi"/>
          <w:b/>
          <w:bCs/>
          <w:sz w:val="24"/>
          <w:szCs w:val="24"/>
        </w:rPr>
        <w:t xml:space="preserve"> </w:t>
      </w:r>
      <w:r w:rsidRPr="00FA4F67">
        <w:rPr>
          <w:rFonts w:cstheme="minorHAnsi"/>
          <w:b/>
          <w:bCs/>
          <w:sz w:val="24"/>
          <w:szCs w:val="24"/>
        </w:rPr>
        <w:t xml:space="preserve"> </w:t>
      </w:r>
      <w:r w:rsidR="00AA7B9F" w:rsidRPr="00FA4F67">
        <w:rPr>
          <w:rFonts w:cstheme="minorHAnsi"/>
          <w:b/>
          <w:bCs/>
          <w:sz w:val="24"/>
          <w:szCs w:val="24"/>
        </w:rPr>
        <w:t xml:space="preserve"> </w:t>
      </w:r>
      <w:r w:rsidR="00B46AD8">
        <w:rPr>
          <w:rFonts w:cstheme="minorHAnsi"/>
          <w:b/>
          <w:bCs/>
          <w:sz w:val="24"/>
          <w:szCs w:val="24"/>
        </w:rPr>
        <w:t xml:space="preserve">  </w:t>
      </w:r>
      <w:r w:rsidR="00AA7B9F" w:rsidRPr="00FA4F67">
        <w:rPr>
          <w:rFonts w:cstheme="minorHAnsi"/>
          <w:b/>
          <w:bCs/>
          <w:sz w:val="24"/>
          <w:szCs w:val="24"/>
        </w:rPr>
        <w:t xml:space="preserve"> </w:t>
      </w:r>
      <w:r w:rsidR="00B7569D" w:rsidRPr="00FA4F67">
        <w:rPr>
          <w:rFonts w:cstheme="minorHAnsi"/>
          <w:b/>
          <w:bCs/>
          <w:sz w:val="24"/>
          <w:szCs w:val="24"/>
        </w:rPr>
        <w:t xml:space="preserve"> </w:t>
      </w:r>
      <w:r w:rsidR="00B7569D" w:rsidRPr="00FA4F67">
        <w:rPr>
          <w:rFonts w:cstheme="minorHAnsi"/>
          <w:b/>
          <w:sz w:val="24"/>
          <w:szCs w:val="24"/>
        </w:rPr>
        <w:t>a</w:t>
      </w:r>
      <w:r w:rsidR="002E31AC" w:rsidRPr="00FA4F67">
        <w:rPr>
          <w:rFonts w:cstheme="minorHAnsi"/>
          <w:sz w:val="24"/>
          <w:szCs w:val="24"/>
        </w:rPr>
        <w:t>.</w:t>
      </w:r>
      <w:r w:rsidR="00AA2775" w:rsidRPr="00FA4F67">
        <w:rPr>
          <w:rFonts w:cstheme="minorHAnsi"/>
          <w:sz w:val="24"/>
          <w:szCs w:val="24"/>
        </w:rPr>
        <w:t xml:space="preserve"> </w:t>
      </w:r>
      <w:r w:rsidRPr="00FA4F67">
        <w:rPr>
          <w:rFonts w:cstheme="minorHAnsi"/>
          <w:sz w:val="24"/>
          <w:szCs w:val="24"/>
        </w:rPr>
        <w:t xml:space="preserve"> </w:t>
      </w:r>
      <w:r w:rsidR="009D6AE2" w:rsidRPr="00FA4F67">
        <w:rPr>
          <w:rFonts w:cstheme="minorHAnsi"/>
          <w:b/>
          <w:bCs/>
          <w:sz w:val="24"/>
          <w:szCs w:val="24"/>
        </w:rPr>
        <w:t>New Applications:</w:t>
      </w:r>
      <w:r w:rsidR="005130D5">
        <w:rPr>
          <w:rFonts w:cstheme="minorHAnsi"/>
          <w:b/>
          <w:bCs/>
          <w:sz w:val="24"/>
          <w:szCs w:val="24"/>
        </w:rPr>
        <w:t xml:space="preserve"> </w:t>
      </w:r>
      <w:r w:rsidR="005130D5">
        <w:rPr>
          <w:rFonts w:cstheme="minorHAnsi"/>
          <w:sz w:val="24"/>
          <w:szCs w:val="24"/>
        </w:rPr>
        <w:t>N</w:t>
      </w:r>
      <w:r w:rsidR="005130D5" w:rsidRPr="005130D5">
        <w:rPr>
          <w:rFonts w:cstheme="minorHAnsi"/>
          <w:sz w:val="24"/>
          <w:szCs w:val="24"/>
        </w:rPr>
        <w:t>o applications.</w:t>
      </w:r>
      <w:r w:rsidR="005130D5">
        <w:rPr>
          <w:rFonts w:cstheme="minorHAnsi"/>
          <w:b/>
          <w:bCs/>
          <w:sz w:val="24"/>
          <w:szCs w:val="24"/>
        </w:rPr>
        <w:t xml:space="preserve"> </w:t>
      </w:r>
    </w:p>
    <w:p w14:paraId="350C9931" w14:textId="1A71B7F3" w:rsidR="0074011B" w:rsidRDefault="007D2F7A" w:rsidP="0074757A">
      <w:pPr>
        <w:pStyle w:val="ListParagraph"/>
        <w:tabs>
          <w:tab w:val="left" w:pos="142"/>
        </w:tabs>
        <w:ind w:left="450" w:right="707" w:hanging="1301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sz w:val="24"/>
          <w:szCs w:val="24"/>
        </w:rPr>
        <w:t xml:space="preserve"> </w:t>
      </w:r>
      <w:r w:rsidR="0074011B" w:rsidRPr="00FA4F67">
        <w:rPr>
          <w:rFonts w:cstheme="minorHAnsi"/>
          <w:sz w:val="24"/>
          <w:szCs w:val="24"/>
        </w:rPr>
        <w:t xml:space="preserve">  </w:t>
      </w:r>
      <w:r w:rsidR="00B46AD8">
        <w:rPr>
          <w:rFonts w:cstheme="minorHAnsi"/>
          <w:sz w:val="24"/>
          <w:szCs w:val="24"/>
        </w:rPr>
        <w:t xml:space="preserve">  </w:t>
      </w:r>
      <w:r w:rsidR="0074011B" w:rsidRPr="00FA4F67">
        <w:rPr>
          <w:rFonts w:cstheme="minorHAnsi"/>
          <w:sz w:val="24"/>
          <w:szCs w:val="24"/>
        </w:rPr>
        <w:t xml:space="preserve"> </w:t>
      </w:r>
      <w:r w:rsidR="00AA7B9F" w:rsidRPr="00E44875">
        <w:rPr>
          <w:rFonts w:cstheme="minorHAnsi"/>
          <w:b/>
          <w:bCs/>
          <w:sz w:val="24"/>
          <w:szCs w:val="24"/>
        </w:rPr>
        <w:t xml:space="preserve"> </w:t>
      </w:r>
      <w:r w:rsidR="00955243" w:rsidRPr="00E44875">
        <w:rPr>
          <w:rFonts w:cstheme="minorHAnsi"/>
          <w:b/>
          <w:bCs/>
          <w:sz w:val="24"/>
          <w:szCs w:val="24"/>
        </w:rPr>
        <w:t xml:space="preserve"> </w:t>
      </w:r>
      <w:r w:rsidR="0074011B" w:rsidRPr="00E44875">
        <w:rPr>
          <w:rFonts w:cstheme="minorHAnsi"/>
          <w:b/>
          <w:bCs/>
          <w:sz w:val="24"/>
          <w:szCs w:val="24"/>
        </w:rPr>
        <w:t xml:space="preserve">b. </w:t>
      </w:r>
      <w:r w:rsidR="006569A6" w:rsidRPr="00E44875">
        <w:rPr>
          <w:rFonts w:cstheme="minorHAnsi"/>
          <w:b/>
          <w:bCs/>
          <w:sz w:val="24"/>
          <w:szCs w:val="24"/>
        </w:rPr>
        <w:t xml:space="preserve"> </w:t>
      </w:r>
      <w:r w:rsidR="0074011B" w:rsidRPr="00E44875">
        <w:rPr>
          <w:rFonts w:cstheme="minorHAnsi"/>
          <w:b/>
          <w:bCs/>
          <w:sz w:val="24"/>
          <w:szCs w:val="24"/>
        </w:rPr>
        <w:t>See between meetings:</w:t>
      </w:r>
      <w:r w:rsidR="005130D5">
        <w:rPr>
          <w:rFonts w:cstheme="minorHAnsi"/>
          <w:b/>
          <w:bCs/>
          <w:sz w:val="24"/>
          <w:szCs w:val="24"/>
        </w:rPr>
        <w:t xml:space="preserve"> </w:t>
      </w:r>
      <w:r w:rsidR="005130D5" w:rsidRPr="005130D5">
        <w:rPr>
          <w:rFonts w:cstheme="minorHAnsi"/>
          <w:sz w:val="24"/>
          <w:szCs w:val="24"/>
        </w:rPr>
        <w:t>none.</w:t>
      </w:r>
    </w:p>
    <w:p w14:paraId="136CC31E" w14:textId="6825F00E" w:rsidR="006A4145" w:rsidRDefault="00B37309" w:rsidP="006A4145">
      <w:pPr>
        <w:pStyle w:val="ListParagraph"/>
        <w:tabs>
          <w:tab w:val="left" w:pos="142"/>
        </w:tabs>
        <w:ind w:left="-142" w:hanging="567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</w:t>
      </w:r>
      <w:r w:rsidR="00B46AD8">
        <w:rPr>
          <w:rFonts w:cstheme="minorHAnsi"/>
          <w:b/>
          <w:bCs/>
          <w:sz w:val="24"/>
          <w:szCs w:val="24"/>
        </w:rPr>
        <w:t xml:space="preserve">  </w:t>
      </w:r>
      <w:r w:rsidR="009543B2" w:rsidRPr="00FA4F67">
        <w:rPr>
          <w:rFonts w:cstheme="minorHAnsi"/>
          <w:b/>
          <w:bCs/>
          <w:sz w:val="24"/>
          <w:szCs w:val="24"/>
        </w:rPr>
        <w:t xml:space="preserve"> </w:t>
      </w:r>
      <w:r w:rsidRPr="00FA4F67">
        <w:rPr>
          <w:rFonts w:cstheme="minorHAnsi"/>
          <w:b/>
          <w:bCs/>
          <w:sz w:val="24"/>
          <w:szCs w:val="24"/>
        </w:rPr>
        <w:t xml:space="preserve"> </w:t>
      </w:r>
      <w:r w:rsidR="0074011B" w:rsidRPr="00FA4F67">
        <w:rPr>
          <w:rFonts w:cstheme="minorHAnsi"/>
          <w:b/>
          <w:bCs/>
          <w:sz w:val="24"/>
          <w:szCs w:val="24"/>
        </w:rPr>
        <w:t>c</w:t>
      </w:r>
      <w:r w:rsidR="003C0735" w:rsidRPr="00FA4F67">
        <w:rPr>
          <w:rFonts w:cstheme="minorHAnsi"/>
          <w:b/>
          <w:bCs/>
          <w:sz w:val="24"/>
          <w:szCs w:val="24"/>
        </w:rPr>
        <w:t xml:space="preserve">. </w:t>
      </w:r>
      <w:r w:rsidR="006569A6" w:rsidRPr="00FA4F67">
        <w:rPr>
          <w:rFonts w:cstheme="minorHAnsi"/>
          <w:b/>
          <w:bCs/>
          <w:sz w:val="24"/>
          <w:szCs w:val="24"/>
        </w:rPr>
        <w:t xml:space="preserve">  Decisions. </w:t>
      </w:r>
    </w:p>
    <w:p w14:paraId="08F5BD4F" w14:textId="186FB271" w:rsidR="00EE4A0E" w:rsidRDefault="000717DA" w:rsidP="004B4AE2">
      <w:pPr>
        <w:pStyle w:val="ListParagraph"/>
        <w:numPr>
          <w:ilvl w:val="0"/>
          <w:numId w:val="28"/>
        </w:numPr>
        <w:tabs>
          <w:tab w:val="left" w:pos="142"/>
        </w:tabs>
        <w:ind w:left="142" w:hanging="28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25/02837/FUL </w:t>
      </w:r>
      <w:r w:rsidRPr="004B4AE2">
        <w:rPr>
          <w:rFonts w:cstheme="minorHAnsi"/>
          <w:sz w:val="24"/>
          <w:szCs w:val="24"/>
        </w:rPr>
        <w:t>Installation of solar panels on the car port.  Cole</w:t>
      </w:r>
      <w:r w:rsidR="004B4AE2" w:rsidRPr="004B4AE2">
        <w:rPr>
          <w:rFonts w:cstheme="minorHAnsi"/>
          <w:sz w:val="24"/>
          <w:szCs w:val="24"/>
        </w:rPr>
        <w:t>more Farm Colemore Green.</w:t>
      </w:r>
      <w:r w:rsidR="004B4AE2">
        <w:rPr>
          <w:rFonts w:cstheme="minorHAnsi"/>
          <w:b/>
          <w:bCs/>
          <w:sz w:val="24"/>
          <w:szCs w:val="24"/>
        </w:rPr>
        <w:t xml:space="preserve">  Grant Full planning permission. </w:t>
      </w:r>
    </w:p>
    <w:p w14:paraId="2D2E338D" w14:textId="297EE5F6" w:rsidR="001A2095" w:rsidRDefault="003C5611" w:rsidP="00B46AD8">
      <w:pPr>
        <w:pStyle w:val="ListParagraph"/>
        <w:numPr>
          <w:ilvl w:val="0"/>
          <w:numId w:val="28"/>
        </w:numPr>
        <w:tabs>
          <w:tab w:val="left" w:pos="142"/>
        </w:tabs>
        <w:ind w:left="142" w:right="707" w:hanging="284"/>
        <w:rPr>
          <w:rFonts w:cstheme="minorHAnsi"/>
          <w:b/>
          <w:bCs/>
          <w:sz w:val="24"/>
          <w:szCs w:val="24"/>
        </w:rPr>
      </w:pPr>
      <w:r w:rsidRPr="00B46AD8">
        <w:rPr>
          <w:rFonts w:cstheme="minorHAnsi"/>
          <w:b/>
          <w:bCs/>
          <w:sz w:val="24"/>
          <w:szCs w:val="24"/>
        </w:rPr>
        <w:t>25/04306/FUL</w:t>
      </w:r>
      <w:r w:rsidRPr="00B46AD8">
        <w:rPr>
          <w:rFonts w:cstheme="minorHAnsi"/>
          <w:sz w:val="24"/>
          <w:szCs w:val="24"/>
        </w:rPr>
        <w:t xml:space="preserve"> Siting of 5 Wigwam cabins for holiday use including the use of an existing timber cabin as a reception/office facility, the provision of parking spaces and installation of a package treatment plant.</w:t>
      </w:r>
      <w:r w:rsidRPr="00B46AD8">
        <w:rPr>
          <w:rFonts w:cstheme="minorHAnsi"/>
          <w:b/>
          <w:bCs/>
          <w:sz w:val="24"/>
          <w:szCs w:val="24"/>
        </w:rPr>
        <w:t xml:space="preserve">  REFUSE full planning permission.</w:t>
      </w:r>
    </w:p>
    <w:p w14:paraId="0A592BC2" w14:textId="4322FC86" w:rsidR="005130D5" w:rsidRPr="001462B5" w:rsidRDefault="005130D5" w:rsidP="005130D5">
      <w:pPr>
        <w:pStyle w:val="ListParagraph"/>
        <w:tabs>
          <w:tab w:val="left" w:pos="142"/>
        </w:tabs>
        <w:ind w:left="142" w:right="707"/>
        <w:rPr>
          <w:rFonts w:cstheme="minorHAnsi"/>
          <w:sz w:val="24"/>
          <w:szCs w:val="24"/>
        </w:rPr>
      </w:pPr>
      <w:r w:rsidRPr="001462B5">
        <w:rPr>
          <w:rFonts w:cstheme="minorHAnsi"/>
          <w:sz w:val="24"/>
          <w:szCs w:val="24"/>
        </w:rPr>
        <w:t xml:space="preserve">All noted. </w:t>
      </w:r>
    </w:p>
    <w:p w14:paraId="25582330" w14:textId="7A8C78C6" w:rsidR="005F7CB0" w:rsidRPr="001462B5" w:rsidRDefault="00D65F6F" w:rsidP="00AA0700">
      <w:pPr>
        <w:tabs>
          <w:tab w:val="left" w:pos="142"/>
        </w:tabs>
        <w:ind w:left="-284" w:right="707" w:hanging="425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</w:t>
      </w:r>
      <w:r w:rsidR="00B46AD8">
        <w:rPr>
          <w:rFonts w:cstheme="minorHAnsi"/>
          <w:b/>
          <w:bCs/>
          <w:sz w:val="24"/>
          <w:szCs w:val="24"/>
        </w:rPr>
        <w:t xml:space="preserve">  </w:t>
      </w:r>
      <w:r w:rsidR="001E7834">
        <w:rPr>
          <w:rFonts w:cstheme="minorHAnsi"/>
          <w:b/>
          <w:bCs/>
          <w:sz w:val="24"/>
          <w:szCs w:val="24"/>
        </w:rPr>
        <w:t xml:space="preserve"> </w:t>
      </w:r>
      <w:r w:rsidR="00B46AD8">
        <w:rPr>
          <w:rFonts w:cstheme="minorHAnsi"/>
          <w:b/>
          <w:bCs/>
          <w:sz w:val="24"/>
          <w:szCs w:val="24"/>
        </w:rPr>
        <w:t>d</w:t>
      </w:r>
      <w:r w:rsidR="004D2975">
        <w:rPr>
          <w:rFonts w:cstheme="minorHAnsi"/>
          <w:b/>
          <w:bCs/>
          <w:sz w:val="24"/>
          <w:szCs w:val="24"/>
        </w:rPr>
        <w:t>.</w:t>
      </w:r>
      <w:r w:rsidR="003754BA" w:rsidRPr="00FA4F67">
        <w:rPr>
          <w:rFonts w:cstheme="minorHAnsi"/>
          <w:b/>
          <w:bCs/>
          <w:sz w:val="24"/>
          <w:szCs w:val="24"/>
        </w:rPr>
        <w:t xml:space="preserve"> </w:t>
      </w:r>
      <w:r w:rsidR="00F80485" w:rsidRPr="00E44875">
        <w:rPr>
          <w:rFonts w:cstheme="minorHAnsi"/>
          <w:b/>
          <w:bCs/>
          <w:sz w:val="24"/>
          <w:szCs w:val="24"/>
        </w:rPr>
        <w:t xml:space="preserve">Any other urgent planning matters. </w:t>
      </w:r>
      <w:r w:rsidR="001462B5">
        <w:rPr>
          <w:rFonts w:cstheme="minorHAnsi"/>
          <w:sz w:val="24"/>
          <w:szCs w:val="24"/>
        </w:rPr>
        <w:t xml:space="preserve">None. </w:t>
      </w:r>
    </w:p>
    <w:p w14:paraId="6C910002" w14:textId="242318ED" w:rsidR="00BA087E" w:rsidRPr="00091C10" w:rsidRDefault="00091C10" w:rsidP="00091C10">
      <w:pPr>
        <w:pStyle w:val="ListParagraph"/>
        <w:numPr>
          <w:ilvl w:val="0"/>
          <w:numId w:val="29"/>
        </w:numPr>
        <w:tabs>
          <w:tab w:val="num" w:pos="0"/>
        </w:tabs>
        <w:ind w:left="-567" w:hanging="44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</w:t>
      </w:r>
      <w:r w:rsidR="00BA51C6" w:rsidRPr="00D4164C">
        <w:rPr>
          <w:rFonts w:cstheme="minorHAnsi"/>
          <w:b/>
          <w:bCs/>
          <w:sz w:val="24"/>
          <w:szCs w:val="24"/>
        </w:rPr>
        <w:t>ar</w:t>
      </w:r>
      <w:r w:rsidR="003650FA" w:rsidRPr="00D4164C">
        <w:rPr>
          <w:rFonts w:cstheme="minorHAnsi"/>
          <w:b/>
          <w:bCs/>
          <w:sz w:val="24"/>
          <w:szCs w:val="24"/>
        </w:rPr>
        <w:t xml:space="preserve"> park:</w:t>
      </w:r>
      <w:r w:rsidR="00A9767D" w:rsidRPr="00D4164C">
        <w:rPr>
          <w:rFonts w:cstheme="minorHAnsi"/>
          <w:b/>
          <w:bCs/>
          <w:sz w:val="24"/>
          <w:szCs w:val="24"/>
        </w:rPr>
        <w:t xml:space="preserve"> a. </w:t>
      </w:r>
      <w:r w:rsidR="00A9767D" w:rsidRPr="00D4164C">
        <w:rPr>
          <w:rFonts w:cstheme="minorHAnsi"/>
          <w:sz w:val="24"/>
          <w:szCs w:val="24"/>
        </w:rPr>
        <w:t>Maintenance</w:t>
      </w:r>
      <w:r w:rsidR="00B13E70" w:rsidRPr="00D4164C">
        <w:rPr>
          <w:rFonts w:cstheme="minorHAnsi"/>
          <w:sz w:val="24"/>
          <w:szCs w:val="24"/>
        </w:rPr>
        <w:t>.</w:t>
      </w:r>
      <w:r w:rsidR="00A9767D" w:rsidRPr="00D4164C">
        <w:rPr>
          <w:rFonts w:cstheme="minorHAnsi"/>
          <w:b/>
          <w:bCs/>
          <w:sz w:val="24"/>
          <w:szCs w:val="24"/>
        </w:rPr>
        <w:t xml:space="preserve">  </w:t>
      </w:r>
      <w:r w:rsidR="001462B5" w:rsidRPr="001462B5">
        <w:rPr>
          <w:rFonts w:cstheme="minorHAnsi"/>
          <w:sz w:val="24"/>
          <w:szCs w:val="24"/>
        </w:rPr>
        <w:t>Works have been carried out.</w:t>
      </w:r>
      <w:r w:rsidR="001462B5">
        <w:rPr>
          <w:rFonts w:cstheme="minorHAnsi"/>
          <w:b/>
          <w:bCs/>
          <w:sz w:val="24"/>
          <w:szCs w:val="24"/>
        </w:rPr>
        <w:t xml:space="preserve"> </w:t>
      </w:r>
      <w:r w:rsidR="00A9767D" w:rsidRPr="00091C10">
        <w:rPr>
          <w:rFonts w:cstheme="minorHAnsi"/>
          <w:sz w:val="24"/>
          <w:szCs w:val="24"/>
        </w:rPr>
        <w:t xml:space="preserve"> </w:t>
      </w:r>
      <w:r w:rsidR="00D210FB" w:rsidRPr="00091C10">
        <w:rPr>
          <w:rFonts w:cstheme="minorHAnsi"/>
          <w:sz w:val="24"/>
          <w:szCs w:val="24"/>
        </w:rPr>
        <w:t xml:space="preserve">Spraying </w:t>
      </w:r>
      <w:r w:rsidRPr="00091C10">
        <w:rPr>
          <w:rFonts w:cstheme="minorHAnsi"/>
          <w:sz w:val="24"/>
          <w:szCs w:val="24"/>
        </w:rPr>
        <w:t xml:space="preserve">to be carried out by a </w:t>
      </w:r>
      <w:proofErr w:type="gramStart"/>
      <w:r w:rsidRPr="00091C10">
        <w:rPr>
          <w:rFonts w:cstheme="minorHAnsi"/>
          <w:sz w:val="24"/>
          <w:szCs w:val="24"/>
        </w:rPr>
        <w:t xml:space="preserve">suitably </w:t>
      </w:r>
      <w:r>
        <w:rPr>
          <w:rFonts w:cstheme="minorHAnsi"/>
          <w:sz w:val="24"/>
          <w:szCs w:val="24"/>
        </w:rPr>
        <w:t xml:space="preserve"> </w:t>
      </w:r>
      <w:r w:rsidRPr="00091C10">
        <w:rPr>
          <w:rFonts w:cstheme="minorHAnsi"/>
          <w:sz w:val="24"/>
          <w:szCs w:val="24"/>
        </w:rPr>
        <w:t>qualified</w:t>
      </w:r>
      <w:proofErr w:type="gramEnd"/>
      <w:r w:rsidRPr="00091C10">
        <w:rPr>
          <w:rFonts w:cstheme="minorHAnsi"/>
          <w:sz w:val="24"/>
          <w:szCs w:val="24"/>
        </w:rPr>
        <w:t xml:space="preserve"> Councillor. </w:t>
      </w:r>
      <w:r w:rsidR="00A9767D" w:rsidRPr="00091C10">
        <w:rPr>
          <w:rFonts w:cstheme="minorHAnsi"/>
          <w:sz w:val="24"/>
          <w:szCs w:val="24"/>
        </w:rPr>
        <w:t xml:space="preserve">    </w:t>
      </w:r>
      <w:r w:rsidR="00CB031B" w:rsidRPr="00091C10">
        <w:rPr>
          <w:rFonts w:cstheme="minorHAnsi"/>
          <w:sz w:val="24"/>
          <w:szCs w:val="24"/>
        </w:rPr>
        <w:t xml:space="preserve">              </w:t>
      </w:r>
      <w:r w:rsidR="00684CE3" w:rsidRPr="00091C10">
        <w:rPr>
          <w:rFonts w:cstheme="minorHAnsi"/>
          <w:sz w:val="24"/>
          <w:szCs w:val="24"/>
        </w:rPr>
        <w:t xml:space="preserve">   </w:t>
      </w:r>
      <w:r w:rsidR="00CB031B" w:rsidRPr="00091C10">
        <w:rPr>
          <w:rFonts w:cstheme="minorHAnsi"/>
          <w:sz w:val="24"/>
          <w:szCs w:val="24"/>
        </w:rPr>
        <w:t xml:space="preserve">   </w:t>
      </w:r>
    </w:p>
    <w:p w14:paraId="0D12D98E" w14:textId="194B1769" w:rsidR="00D4164C" w:rsidRPr="00FA4F67" w:rsidRDefault="00256682" w:rsidP="00D4164C">
      <w:pPr>
        <w:tabs>
          <w:tab w:val="num" w:pos="0"/>
        </w:tabs>
        <w:ind w:hanging="1418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D4164C">
        <w:rPr>
          <w:rFonts w:cstheme="minorHAnsi"/>
          <w:b/>
          <w:bCs/>
          <w:sz w:val="24"/>
          <w:szCs w:val="24"/>
        </w:rPr>
        <w:t xml:space="preserve">   </w:t>
      </w:r>
      <w:r>
        <w:rPr>
          <w:rFonts w:cstheme="minorHAnsi"/>
          <w:b/>
          <w:bCs/>
          <w:sz w:val="24"/>
          <w:szCs w:val="24"/>
        </w:rPr>
        <w:t xml:space="preserve">  </w:t>
      </w:r>
      <w:r w:rsidR="00C42E74">
        <w:rPr>
          <w:rFonts w:cstheme="minorHAnsi"/>
          <w:b/>
          <w:bCs/>
          <w:sz w:val="24"/>
          <w:szCs w:val="24"/>
        </w:rPr>
        <w:t>9</w:t>
      </w:r>
      <w:proofErr w:type="gramStart"/>
      <w:r w:rsidR="00BA087E">
        <w:rPr>
          <w:rFonts w:cstheme="minorHAnsi"/>
          <w:b/>
          <w:bCs/>
          <w:sz w:val="24"/>
          <w:szCs w:val="24"/>
        </w:rPr>
        <w:t>.</w:t>
      </w:r>
      <w:r w:rsidR="00BA087E">
        <w:rPr>
          <w:rFonts w:cstheme="minorHAnsi"/>
          <w:sz w:val="24"/>
          <w:szCs w:val="24"/>
        </w:rPr>
        <w:t xml:space="preserve"> </w:t>
      </w:r>
      <w:r w:rsidR="00D4164C">
        <w:rPr>
          <w:rFonts w:cstheme="minorHAnsi"/>
          <w:sz w:val="24"/>
          <w:szCs w:val="24"/>
        </w:rPr>
        <w:t xml:space="preserve"> </w:t>
      </w:r>
      <w:r w:rsidR="00D4164C" w:rsidRPr="00FA4F67">
        <w:rPr>
          <w:rFonts w:cstheme="minorHAnsi"/>
          <w:b/>
          <w:sz w:val="24"/>
          <w:szCs w:val="24"/>
        </w:rPr>
        <w:t>Defibrillator</w:t>
      </w:r>
      <w:proofErr w:type="gramEnd"/>
      <w:r w:rsidR="00D4164C" w:rsidRPr="00FA4F67">
        <w:rPr>
          <w:rFonts w:cstheme="minorHAnsi"/>
          <w:b/>
          <w:sz w:val="24"/>
          <w:szCs w:val="24"/>
        </w:rPr>
        <w:t xml:space="preserve"> Project:  </w:t>
      </w:r>
    </w:p>
    <w:p w14:paraId="2730D442" w14:textId="4AFDD718" w:rsidR="00D4164C" w:rsidRPr="00FA4F67" w:rsidRDefault="00D4164C" w:rsidP="00D4164C">
      <w:pPr>
        <w:tabs>
          <w:tab w:val="num" w:pos="0"/>
        </w:tabs>
        <w:ind w:hanging="1134"/>
        <w:rPr>
          <w:rFonts w:cstheme="minorHAnsi"/>
          <w:b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            a. </w:t>
      </w:r>
      <w:r w:rsidRPr="001462B5">
        <w:rPr>
          <w:rFonts w:cstheme="minorHAnsi"/>
          <w:bCs/>
          <w:sz w:val="24"/>
          <w:szCs w:val="24"/>
        </w:rPr>
        <w:t xml:space="preserve">units. </w:t>
      </w:r>
      <w:r w:rsidRPr="00FA4F67">
        <w:rPr>
          <w:rFonts w:cstheme="minorHAnsi"/>
          <w:b/>
          <w:sz w:val="24"/>
          <w:szCs w:val="24"/>
        </w:rPr>
        <w:t xml:space="preserve"> </w:t>
      </w:r>
      <w:r w:rsidR="00321CCA" w:rsidRPr="00321CCA">
        <w:rPr>
          <w:rFonts w:cstheme="minorHAnsi"/>
          <w:bCs/>
          <w:sz w:val="24"/>
          <w:szCs w:val="24"/>
        </w:rPr>
        <w:t>Units are working well.</w:t>
      </w:r>
      <w:r w:rsidRPr="00321CCA">
        <w:rPr>
          <w:rFonts w:cstheme="minorHAnsi"/>
          <w:bCs/>
          <w:sz w:val="24"/>
          <w:szCs w:val="24"/>
        </w:rPr>
        <w:t xml:space="preserve"> </w:t>
      </w:r>
      <w:r w:rsidRPr="00FA4F67">
        <w:rPr>
          <w:rFonts w:cstheme="minorHAnsi"/>
          <w:b/>
          <w:sz w:val="24"/>
          <w:szCs w:val="24"/>
        </w:rPr>
        <w:t xml:space="preserve">     </w:t>
      </w:r>
    </w:p>
    <w:p w14:paraId="501AE350" w14:textId="543D6A85" w:rsidR="00D4164C" w:rsidRDefault="00D4164C" w:rsidP="00D4164C">
      <w:pPr>
        <w:tabs>
          <w:tab w:val="num" w:pos="0"/>
        </w:tabs>
        <w:ind w:hanging="1134"/>
        <w:rPr>
          <w:rFonts w:cstheme="minorHAnsi"/>
          <w:bCs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            b. </w:t>
      </w:r>
      <w:r w:rsidRPr="001462B5">
        <w:rPr>
          <w:rFonts w:cstheme="minorHAnsi"/>
          <w:bCs/>
          <w:sz w:val="24"/>
          <w:szCs w:val="24"/>
        </w:rPr>
        <w:t xml:space="preserve">replacement of defib at Car Park Astley Abbotts. </w:t>
      </w:r>
      <w:r w:rsidR="00321CCA">
        <w:rPr>
          <w:rFonts w:cstheme="minorHAnsi"/>
          <w:bCs/>
          <w:sz w:val="24"/>
          <w:szCs w:val="24"/>
        </w:rPr>
        <w:t xml:space="preserve">It was RESOLVED to pay Severn Valley Landscapes to install the panel and </w:t>
      </w:r>
      <w:r w:rsidR="00E27CE7">
        <w:rPr>
          <w:rFonts w:cstheme="minorHAnsi"/>
          <w:bCs/>
          <w:sz w:val="24"/>
          <w:szCs w:val="24"/>
        </w:rPr>
        <w:t>box in new place</w:t>
      </w:r>
      <w:r w:rsidR="00E03E9C">
        <w:rPr>
          <w:rFonts w:cstheme="minorHAnsi"/>
          <w:bCs/>
          <w:sz w:val="24"/>
          <w:szCs w:val="24"/>
        </w:rPr>
        <w:t xml:space="preserve"> for £250.00</w:t>
      </w:r>
      <w:r w:rsidR="00E27CE7">
        <w:rPr>
          <w:rFonts w:cstheme="minorHAnsi"/>
          <w:bCs/>
          <w:sz w:val="24"/>
          <w:szCs w:val="24"/>
        </w:rPr>
        <w:t xml:space="preserve">.  </w:t>
      </w:r>
      <w:r w:rsidR="00E03E9C" w:rsidRPr="00E03E9C">
        <w:rPr>
          <w:rFonts w:cstheme="minorHAnsi"/>
          <w:bCs/>
          <w:sz w:val="24"/>
          <w:szCs w:val="24"/>
          <w:highlight w:val="yellow"/>
        </w:rPr>
        <w:t>Clerk to</w:t>
      </w:r>
      <w:r w:rsidR="00E03E9C">
        <w:rPr>
          <w:rFonts w:cstheme="minorHAnsi"/>
          <w:bCs/>
          <w:sz w:val="24"/>
          <w:szCs w:val="24"/>
        </w:rPr>
        <w:t xml:space="preserve"> arrange. </w:t>
      </w:r>
      <w:r>
        <w:rPr>
          <w:rFonts w:cstheme="minorHAnsi"/>
          <w:bCs/>
          <w:sz w:val="24"/>
          <w:szCs w:val="24"/>
        </w:rPr>
        <w:t xml:space="preserve">         </w:t>
      </w:r>
    </w:p>
    <w:p w14:paraId="0DC473EB" w14:textId="6F7F9E93" w:rsidR="00C57C6B" w:rsidRPr="00FA4F67" w:rsidRDefault="00D4164C" w:rsidP="00642985">
      <w:pPr>
        <w:tabs>
          <w:tab w:val="num" w:pos="0"/>
        </w:tabs>
        <w:ind w:hanging="1134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</w:t>
      </w:r>
      <w:r w:rsidRPr="00E03E9C">
        <w:rPr>
          <w:rFonts w:cstheme="minorHAnsi"/>
          <w:b/>
          <w:sz w:val="24"/>
          <w:szCs w:val="24"/>
        </w:rPr>
        <w:t xml:space="preserve">  </w:t>
      </w:r>
      <w:r w:rsidR="00E03E9C" w:rsidRPr="00E03E9C">
        <w:rPr>
          <w:rFonts w:cstheme="minorHAnsi"/>
          <w:b/>
          <w:sz w:val="24"/>
          <w:szCs w:val="24"/>
        </w:rPr>
        <w:t>c</w:t>
      </w:r>
      <w:r w:rsidRPr="00E03E9C"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 xml:space="preserve">STW offer to pay for defibrillator. </w:t>
      </w:r>
      <w:r w:rsidR="007C5C68" w:rsidRPr="00763B37">
        <w:rPr>
          <w:rFonts w:cstheme="minorHAnsi"/>
          <w:bCs/>
          <w:sz w:val="24"/>
          <w:szCs w:val="24"/>
          <w:highlight w:val="yellow"/>
        </w:rPr>
        <w:t>Clerk to</w:t>
      </w:r>
      <w:r w:rsidR="007C5C68">
        <w:rPr>
          <w:rFonts w:cstheme="minorHAnsi"/>
          <w:bCs/>
          <w:sz w:val="24"/>
          <w:szCs w:val="24"/>
        </w:rPr>
        <w:t xml:space="preserve"> liaise with </w:t>
      </w:r>
      <w:r w:rsidR="00763B37">
        <w:rPr>
          <w:rFonts w:cstheme="minorHAnsi"/>
          <w:bCs/>
          <w:sz w:val="24"/>
          <w:szCs w:val="24"/>
        </w:rPr>
        <w:t xml:space="preserve">STW to obtain the funds promised. </w:t>
      </w:r>
      <w:r w:rsidR="00A079C9" w:rsidRPr="00FA4F67">
        <w:rPr>
          <w:rFonts w:cstheme="minorHAnsi"/>
          <w:b/>
          <w:sz w:val="24"/>
          <w:szCs w:val="24"/>
        </w:rPr>
        <w:t xml:space="preserve"> </w:t>
      </w:r>
      <w:r w:rsidR="009E72A3" w:rsidRPr="00FA4F67">
        <w:rPr>
          <w:rFonts w:cstheme="minorHAnsi"/>
          <w:b/>
          <w:sz w:val="24"/>
          <w:szCs w:val="24"/>
        </w:rPr>
        <w:t xml:space="preserve"> </w:t>
      </w:r>
      <w:r w:rsidR="00EA22E5" w:rsidRPr="00FA4F67">
        <w:rPr>
          <w:rFonts w:cstheme="minorHAnsi"/>
          <w:b/>
          <w:sz w:val="24"/>
          <w:szCs w:val="24"/>
        </w:rPr>
        <w:t xml:space="preserve"> </w:t>
      </w:r>
      <w:r w:rsidR="00633315" w:rsidRPr="00FA4F67">
        <w:rPr>
          <w:rFonts w:cstheme="minorHAnsi"/>
          <w:b/>
          <w:sz w:val="24"/>
          <w:szCs w:val="24"/>
        </w:rPr>
        <w:t xml:space="preserve"> </w:t>
      </w:r>
      <w:r w:rsidR="00256682">
        <w:rPr>
          <w:rFonts w:cstheme="minorHAnsi"/>
          <w:b/>
          <w:sz w:val="24"/>
          <w:szCs w:val="24"/>
        </w:rPr>
        <w:t xml:space="preserve">  </w:t>
      </w:r>
      <w:r w:rsidR="005239E5" w:rsidRPr="00FA4F67">
        <w:rPr>
          <w:rFonts w:cstheme="minorHAnsi"/>
          <w:b/>
          <w:sz w:val="24"/>
          <w:szCs w:val="24"/>
        </w:rPr>
        <w:t xml:space="preserve"> </w:t>
      </w:r>
      <w:r w:rsidR="00BA51C6" w:rsidRPr="00FA4F67">
        <w:rPr>
          <w:rFonts w:cstheme="minorHAnsi"/>
          <w:b/>
          <w:sz w:val="24"/>
          <w:szCs w:val="24"/>
        </w:rPr>
        <w:t xml:space="preserve"> </w:t>
      </w:r>
    </w:p>
    <w:p w14:paraId="3774A3DB" w14:textId="63845C7A" w:rsidR="002632E5" w:rsidRPr="00FA4F67" w:rsidRDefault="00256682" w:rsidP="00ED442F">
      <w:pPr>
        <w:tabs>
          <w:tab w:val="num" w:pos="0"/>
        </w:tabs>
        <w:ind w:hanging="1134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D04B9D" w:rsidRPr="00FA4F67">
        <w:rPr>
          <w:rFonts w:cstheme="minorHAnsi"/>
          <w:b/>
          <w:bCs/>
          <w:sz w:val="24"/>
          <w:szCs w:val="24"/>
        </w:rPr>
        <w:t>1</w:t>
      </w:r>
      <w:r w:rsidR="00D4164C">
        <w:rPr>
          <w:rFonts w:cstheme="minorHAnsi"/>
          <w:b/>
          <w:bCs/>
          <w:sz w:val="24"/>
          <w:szCs w:val="24"/>
        </w:rPr>
        <w:t>0</w:t>
      </w:r>
      <w:r w:rsidR="00BA51C6" w:rsidRPr="00FA4F67">
        <w:rPr>
          <w:rFonts w:cstheme="minorHAnsi"/>
          <w:b/>
          <w:bCs/>
          <w:sz w:val="24"/>
          <w:szCs w:val="24"/>
        </w:rPr>
        <w:t>. Highways</w:t>
      </w:r>
      <w:r w:rsidR="004C1556" w:rsidRPr="00FA4F67">
        <w:rPr>
          <w:rFonts w:cstheme="minorHAnsi"/>
          <w:b/>
          <w:bCs/>
          <w:sz w:val="24"/>
          <w:szCs w:val="24"/>
        </w:rPr>
        <w:t xml:space="preserve"> Maintenance. a</w:t>
      </w:r>
      <w:r w:rsidR="004C1556" w:rsidRPr="00FA4F67">
        <w:rPr>
          <w:rFonts w:cstheme="minorHAnsi"/>
          <w:bCs/>
          <w:sz w:val="24"/>
          <w:szCs w:val="24"/>
        </w:rPr>
        <w:t>.</w:t>
      </w:r>
      <w:r w:rsidR="00763B37">
        <w:rPr>
          <w:rFonts w:cstheme="minorHAnsi"/>
          <w:bCs/>
          <w:sz w:val="24"/>
          <w:szCs w:val="24"/>
        </w:rPr>
        <w:t xml:space="preserve"> Clerk is unsure if the scheme will go ahead again. </w:t>
      </w:r>
    </w:p>
    <w:p w14:paraId="4589F113" w14:textId="3B33558F" w:rsidR="007D74DC" w:rsidRDefault="009E72A3" w:rsidP="00FA4F67">
      <w:pPr>
        <w:tabs>
          <w:tab w:val="num" w:pos="0"/>
        </w:tabs>
        <w:ind w:hanging="1418"/>
        <w:rPr>
          <w:rFonts w:cstheme="minorHAnsi"/>
          <w:b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 </w:t>
      </w:r>
      <w:r w:rsidR="006034E1" w:rsidRPr="00FA4F67">
        <w:rPr>
          <w:rFonts w:cstheme="minorHAnsi"/>
          <w:b/>
          <w:sz w:val="24"/>
          <w:szCs w:val="24"/>
        </w:rPr>
        <w:t xml:space="preserve"> </w:t>
      </w:r>
      <w:r w:rsidR="00633315" w:rsidRPr="00FA4F67">
        <w:rPr>
          <w:rFonts w:cstheme="minorHAnsi"/>
          <w:b/>
          <w:sz w:val="24"/>
          <w:szCs w:val="24"/>
        </w:rPr>
        <w:t xml:space="preserve"> </w:t>
      </w:r>
      <w:r w:rsidR="0077332E" w:rsidRPr="00FA4F67">
        <w:rPr>
          <w:rFonts w:cstheme="minorHAnsi"/>
          <w:b/>
          <w:sz w:val="24"/>
          <w:szCs w:val="24"/>
        </w:rPr>
        <w:t xml:space="preserve"> </w:t>
      </w:r>
      <w:r w:rsidR="00256682">
        <w:rPr>
          <w:rFonts w:cstheme="minorHAnsi"/>
          <w:b/>
          <w:sz w:val="24"/>
          <w:szCs w:val="24"/>
        </w:rPr>
        <w:t xml:space="preserve">   </w:t>
      </w:r>
      <w:r w:rsidR="0077332E" w:rsidRPr="00FA4F67">
        <w:rPr>
          <w:rFonts w:cstheme="minorHAnsi"/>
          <w:b/>
          <w:sz w:val="24"/>
          <w:szCs w:val="24"/>
        </w:rPr>
        <w:t xml:space="preserve"> </w:t>
      </w:r>
      <w:r w:rsidR="00050A44" w:rsidRPr="00FA4F67">
        <w:rPr>
          <w:rFonts w:cstheme="minorHAnsi"/>
          <w:b/>
          <w:sz w:val="24"/>
          <w:szCs w:val="24"/>
        </w:rPr>
        <w:t>1</w:t>
      </w:r>
      <w:r w:rsidR="00D4164C">
        <w:rPr>
          <w:rFonts w:cstheme="minorHAnsi"/>
          <w:b/>
          <w:sz w:val="24"/>
          <w:szCs w:val="24"/>
        </w:rPr>
        <w:t>1</w:t>
      </w:r>
      <w:r w:rsidR="00BA51C6" w:rsidRPr="00FA4F67">
        <w:rPr>
          <w:rFonts w:cstheme="minorHAnsi"/>
          <w:b/>
          <w:sz w:val="24"/>
          <w:szCs w:val="24"/>
        </w:rPr>
        <w:t>. Pavement</w:t>
      </w:r>
      <w:r w:rsidR="00165AE3" w:rsidRPr="00FA4F67">
        <w:rPr>
          <w:rFonts w:cstheme="minorHAnsi"/>
          <w:b/>
          <w:sz w:val="24"/>
          <w:szCs w:val="24"/>
        </w:rPr>
        <w:t xml:space="preserve"> LWIP</w:t>
      </w:r>
      <w:r w:rsidR="0085331F" w:rsidRPr="00FA4F67">
        <w:rPr>
          <w:rFonts w:cstheme="minorHAnsi"/>
          <w:b/>
          <w:sz w:val="24"/>
          <w:szCs w:val="24"/>
        </w:rPr>
        <w:t xml:space="preserve">. </w:t>
      </w:r>
      <w:r w:rsidR="004F1496" w:rsidRPr="00FA4F67">
        <w:rPr>
          <w:rFonts w:cstheme="minorHAnsi"/>
          <w:b/>
          <w:sz w:val="24"/>
          <w:szCs w:val="24"/>
        </w:rPr>
        <w:t xml:space="preserve">  </w:t>
      </w:r>
      <w:r w:rsidR="00643590" w:rsidRPr="00FA4F67">
        <w:rPr>
          <w:rFonts w:cstheme="minorHAnsi"/>
          <w:b/>
          <w:sz w:val="24"/>
          <w:szCs w:val="24"/>
        </w:rPr>
        <w:t xml:space="preserve"> </w:t>
      </w:r>
      <w:r w:rsidR="00763B37">
        <w:rPr>
          <w:rFonts w:cstheme="minorHAnsi"/>
          <w:bCs/>
          <w:sz w:val="24"/>
          <w:szCs w:val="24"/>
        </w:rPr>
        <w:t xml:space="preserve">No update. </w:t>
      </w:r>
      <w:r w:rsidR="006034E1" w:rsidRPr="00FA4F67">
        <w:rPr>
          <w:rFonts w:cstheme="minorHAnsi"/>
          <w:b/>
          <w:sz w:val="24"/>
          <w:szCs w:val="24"/>
        </w:rPr>
        <w:t xml:space="preserve"> </w:t>
      </w:r>
    </w:p>
    <w:p w14:paraId="4B108CFA" w14:textId="35A62FFF" w:rsidR="00A96425" w:rsidRPr="00B94F2C" w:rsidRDefault="007D74DC" w:rsidP="00B94F2C">
      <w:pPr>
        <w:ind w:left="-567" w:hanging="851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1</w:t>
      </w:r>
      <w:r w:rsidR="00D4164C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. STW project</w:t>
      </w:r>
      <w:r w:rsidR="0019272B">
        <w:rPr>
          <w:rFonts w:cstheme="minorHAnsi"/>
          <w:b/>
          <w:sz w:val="24"/>
          <w:szCs w:val="24"/>
        </w:rPr>
        <w:t>.</w:t>
      </w:r>
      <w:r w:rsidR="006034E1" w:rsidRPr="00FA4F67">
        <w:rPr>
          <w:rFonts w:cstheme="minorHAnsi"/>
          <w:b/>
          <w:sz w:val="24"/>
          <w:szCs w:val="24"/>
        </w:rPr>
        <w:t xml:space="preserve"> </w:t>
      </w:r>
      <w:r w:rsidR="002461FD" w:rsidRPr="00B94F2C">
        <w:rPr>
          <w:rFonts w:cstheme="minorHAnsi"/>
          <w:bCs/>
          <w:sz w:val="24"/>
          <w:szCs w:val="24"/>
        </w:rPr>
        <w:t xml:space="preserve">Clerk to report the concerns about damage to the road surface </w:t>
      </w:r>
      <w:r w:rsidR="00B94F2C" w:rsidRPr="00B94F2C">
        <w:rPr>
          <w:rFonts w:cstheme="minorHAnsi"/>
          <w:bCs/>
          <w:sz w:val="24"/>
          <w:szCs w:val="24"/>
        </w:rPr>
        <w:t xml:space="preserve">done by the mole machine installing pipes to dwellings, the surface of the area is </w:t>
      </w:r>
      <w:r w:rsidR="006A2E02" w:rsidRPr="00B94F2C">
        <w:rPr>
          <w:rFonts w:cstheme="minorHAnsi"/>
          <w:bCs/>
          <w:sz w:val="24"/>
          <w:szCs w:val="24"/>
        </w:rPr>
        <w:t>filthy</w:t>
      </w:r>
      <w:r w:rsidR="00B94F2C" w:rsidRPr="00B94F2C">
        <w:rPr>
          <w:rFonts w:cstheme="minorHAnsi"/>
          <w:bCs/>
          <w:sz w:val="24"/>
          <w:szCs w:val="24"/>
        </w:rPr>
        <w:t xml:space="preserve"> under foot.  Clerk to report. </w:t>
      </w:r>
    </w:p>
    <w:p w14:paraId="40200BB3" w14:textId="4D356C1A" w:rsidR="00396070" w:rsidRPr="00D02B8E" w:rsidRDefault="00A96425" w:rsidP="00BE75D3">
      <w:pPr>
        <w:tabs>
          <w:tab w:val="num" w:pos="-567"/>
        </w:tabs>
        <w:ind w:left="-567" w:hanging="851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="00256682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 xml:space="preserve"> 1</w:t>
      </w:r>
      <w:r w:rsidR="00642985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.</w:t>
      </w:r>
      <w:r w:rsidR="00213A52">
        <w:rPr>
          <w:rFonts w:cstheme="minorHAnsi"/>
          <w:b/>
          <w:sz w:val="24"/>
          <w:szCs w:val="24"/>
        </w:rPr>
        <w:t xml:space="preserve"> Annual Parish Meeting.</w:t>
      </w:r>
      <w:r w:rsidR="00D02B8E">
        <w:rPr>
          <w:rFonts w:cstheme="minorHAnsi"/>
          <w:b/>
          <w:sz w:val="24"/>
          <w:szCs w:val="24"/>
        </w:rPr>
        <w:t xml:space="preserve">  </w:t>
      </w:r>
      <w:r w:rsidR="00D02B8E" w:rsidRPr="00BE75D3">
        <w:rPr>
          <w:rFonts w:cstheme="minorHAnsi"/>
          <w:bCs/>
          <w:sz w:val="24"/>
          <w:szCs w:val="24"/>
          <w:highlight w:val="yellow"/>
        </w:rPr>
        <w:t>The annual parish</w:t>
      </w:r>
      <w:r w:rsidR="00D02B8E">
        <w:rPr>
          <w:rFonts w:cstheme="minorHAnsi"/>
          <w:bCs/>
          <w:sz w:val="24"/>
          <w:szCs w:val="24"/>
        </w:rPr>
        <w:t xml:space="preserve"> meeting to be on 12</w:t>
      </w:r>
      <w:r w:rsidR="00D02B8E" w:rsidRPr="00D02B8E">
        <w:rPr>
          <w:rFonts w:cstheme="minorHAnsi"/>
          <w:bCs/>
          <w:sz w:val="24"/>
          <w:szCs w:val="24"/>
          <w:vertAlign w:val="superscript"/>
        </w:rPr>
        <w:t>th</w:t>
      </w:r>
      <w:r w:rsidR="00D02B8E">
        <w:rPr>
          <w:rFonts w:cstheme="minorHAnsi"/>
          <w:bCs/>
          <w:sz w:val="24"/>
          <w:szCs w:val="24"/>
        </w:rPr>
        <w:t xml:space="preserve"> May 2026 invit</w:t>
      </w:r>
      <w:r w:rsidR="008221AB">
        <w:rPr>
          <w:rFonts w:cstheme="minorHAnsi"/>
          <w:bCs/>
          <w:sz w:val="24"/>
          <w:szCs w:val="24"/>
        </w:rPr>
        <w:t>e</w:t>
      </w:r>
      <w:r w:rsidR="00D02B8E">
        <w:rPr>
          <w:rFonts w:cstheme="minorHAnsi"/>
          <w:bCs/>
          <w:sz w:val="24"/>
          <w:szCs w:val="24"/>
        </w:rPr>
        <w:t xml:space="preserve"> PC Nock, </w:t>
      </w:r>
      <w:r w:rsidR="00596A87">
        <w:rPr>
          <w:rFonts w:cstheme="minorHAnsi"/>
          <w:bCs/>
          <w:sz w:val="24"/>
          <w:szCs w:val="24"/>
        </w:rPr>
        <w:t>ru</w:t>
      </w:r>
      <w:r w:rsidR="006A2E02">
        <w:rPr>
          <w:rFonts w:cstheme="minorHAnsi"/>
          <w:bCs/>
          <w:sz w:val="24"/>
          <w:szCs w:val="24"/>
        </w:rPr>
        <w:t>r</w:t>
      </w:r>
      <w:r w:rsidR="00596A87">
        <w:rPr>
          <w:rFonts w:cstheme="minorHAnsi"/>
          <w:bCs/>
          <w:sz w:val="24"/>
          <w:szCs w:val="24"/>
        </w:rPr>
        <w:t xml:space="preserve">al police officer to discuss Hare Coursing in the Parish.  </w:t>
      </w:r>
      <w:r w:rsidR="006A2E02">
        <w:rPr>
          <w:rFonts w:cstheme="minorHAnsi"/>
          <w:bCs/>
          <w:sz w:val="24"/>
          <w:szCs w:val="24"/>
        </w:rPr>
        <w:t xml:space="preserve">There will be cake and a celebration of the </w:t>
      </w:r>
      <w:proofErr w:type="gramStart"/>
      <w:r w:rsidR="006A2E02">
        <w:rPr>
          <w:rFonts w:cstheme="minorHAnsi"/>
          <w:bCs/>
          <w:sz w:val="24"/>
          <w:szCs w:val="24"/>
        </w:rPr>
        <w:t>re installation</w:t>
      </w:r>
      <w:proofErr w:type="gramEnd"/>
      <w:r w:rsidR="006A2E02">
        <w:rPr>
          <w:rFonts w:cstheme="minorHAnsi"/>
          <w:bCs/>
          <w:sz w:val="24"/>
          <w:szCs w:val="24"/>
        </w:rPr>
        <w:t xml:space="preserve"> of the Cross Lane Head Polo.  </w:t>
      </w:r>
    </w:p>
    <w:p w14:paraId="559F9D97" w14:textId="2589AA4F" w:rsidR="0019272B" w:rsidRPr="00893509" w:rsidRDefault="0019272B" w:rsidP="00213A52">
      <w:pPr>
        <w:tabs>
          <w:tab w:val="num" w:pos="0"/>
        </w:tabs>
        <w:ind w:hanging="1418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14. IT Policy meeting. </w:t>
      </w:r>
      <w:r w:rsidR="00893509">
        <w:rPr>
          <w:rFonts w:cstheme="minorHAnsi"/>
          <w:b/>
          <w:sz w:val="24"/>
          <w:szCs w:val="24"/>
        </w:rPr>
        <w:t xml:space="preserve"> </w:t>
      </w:r>
      <w:r w:rsidR="00893509">
        <w:rPr>
          <w:rFonts w:cstheme="minorHAnsi"/>
          <w:bCs/>
          <w:sz w:val="24"/>
          <w:szCs w:val="24"/>
        </w:rPr>
        <w:t xml:space="preserve">It was RESOLVED </w:t>
      </w:r>
      <w:r w:rsidR="00745EBA">
        <w:rPr>
          <w:rFonts w:cstheme="minorHAnsi"/>
          <w:bCs/>
          <w:sz w:val="24"/>
          <w:szCs w:val="24"/>
        </w:rPr>
        <w:t xml:space="preserve">to adopt the IT Policy </w:t>
      </w:r>
    </w:p>
    <w:p w14:paraId="522A6E34" w14:textId="5501108D" w:rsidR="006A4145" w:rsidRPr="00FA4F67" w:rsidRDefault="00E20288" w:rsidP="006034E1">
      <w:pPr>
        <w:ind w:left="-426" w:right="-755" w:hanging="1417"/>
        <w:rPr>
          <w:rFonts w:cstheme="minorHAnsi"/>
          <w:sz w:val="24"/>
          <w:szCs w:val="24"/>
        </w:rPr>
      </w:pPr>
      <w:r w:rsidRPr="00FA4F67">
        <w:rPr>
          <w:rFonts w:cstheme="minorHAnsi"/>
          <w:bCs/>
          <w:sz w:val="24"/>
          <w:szCs w:val="24"/>
        </w:rPr>
        <w:t xml:space="preserve">     </w:t>
      </w:r>
      <w:r w:rsidR="001D24C0" w:rsidRPr="00FA4F67">
        <w:rPr>
          <w:rFonts w:cstheme="minorHAnsi"/>
          <w:bCs/>
          <w:sz w:val="24"/>
          <w:szCs w:val="24"/>
        </w:rPr>
        <w:t xml:space="preserve"> </w:t>
      </w:r>
      <w:r w:rsidR="007E3FF5" w:rsidRPr="00FA4F67">
        <w:rPr>
          <w:rFonts w:cstheme="minorHAnsi"/>
          <w:bCs/>
          <w:sz w:val="24"/>
          <w:szCs w:val="24"/>
        </w:rPr>
        <w:t xml:space="preserve"> </w:t>
      </w:r>
      <w:r w:rsidR="001D24C0" w:rsidRPr="00FA4F67">
        <w:rPr>
          <w:rFonts w:cstheme="minorHAnsi"/>
          <w:bCs/>
          <w:sz w:val="24"/>
          <w:szCs w:val="24"/>
        </w:rPr>
        <w:t xml:space="preserve"> </w:t>
      </w:r>
      <w:r w:rsidR="00DE3DBD" w:rsidRPr="00FA4F67">
        <w:rPr>
          <w:rFonts w:cstheme="minorHAnsi"/>
          <w:bCs/>
          <w:sz w:val="24"/>
          <w:szCs w:val="24"/>
        </w:rPr>
        <w:t xml:space="preserve"> </w:t>
      </w:r>
      <w:r w:rsidR="006034E1" w:rsidRPr="00FA4F67">
        <w:rPr>
          <w:rFonts w:cstheme="minorHAnsi"/>
          <w:bCs/>
          <w:sz w:val="24"/>
          <w:szCs w:val="24"/>
        </w:rPr>
        <w:t xml:space="preserve">  </w:t>
      </w:r>
      <w:r w:rsidR="002849C9" w:rsidRPr="00FA4F67">
        <w:rPr>
          <w:rFonts w:cstheme="minorHAnsi"/>
          <w:bCs/>
          <w:sz w:val="24"/>
          <w:szCs w:val="24"/>
        </w:rPr>
        <w:t xml:space="preserve"> </w:t>
      </w:r>
      <w:r w:rsidR="00B37D46" w:rsidRPr="00FA4F67">
        <w:rPr>
          <w:rFonts w:cstheme="minorHAnsi"/>
          <w:bCs/>
          <w:sz w:val="24"/>
          <w:szCs w:val="24"/>
        </w:rPr>
        <w:t xml:space="preserve"> </w:t>
      </w:r>
      <w:r w:rsidR="00256682">
        <w:rPr>
          <w:rFonts w:cstheme="minorHAnsi"/>
          <w:bCs/>
          <w:sz w:val="24"/>
          <w:szCs w:val="24"/>
        </w:rPr>
        <w:t xml:space="preserve">  </w:t>
      </w:r>
      <w:r w:rsidR="00B37D46" w:rsidRPr="00FA4F67">
        <w:rPr>
          <w:rFonts w:cstheme="minorHAnsi"/>
          <w:bCs/>
          <w:sz w:val="24"/>
          <w:szCs w:val="24"/>
        </w:rPr>
        <w:t xml:space="preserve"> </w:t>
      </w:r>
      <w:r w:rsidR="00C42E74">
        <w:rPr>
          <w:rFonts w:cstheme="minorHAnsi"/>
          <w:b/>
          <w:bCs/>
          <w:sz w:val="24"/>
          <w:szCs w:val="24"/>
        </w:rPr>
        <w:t>1</w:t>
      </w:r>
      <w:r w:rsidR="00442ECC">
        <w:rPr>
          <w:rFonts w:cstheme="minorHAnsi"/>
          <w:b/>
          <w:bCs/>
          <w:sz w:val="24"/>
          <w:szCs w:val="24"/>
        </w:rPr>
        <w:t>5</w:t>
      </w:r>
      <w:r w:rsidR="00BA51C6" w:rsidRPr="00FA4F67">
        <w:rPr>
          <w:rFonts w:cstheme="minorHAnsi"/>
          <w:b/>
          <w:bCs/>
          <w:sz w:val="24"/>
          <w:szCs w:val="24"/>
        </w:rPr>
        <w:t>. Police</w:t>
      </w:r>
      <w:r w:rsidR="007476C6" w:rsidRPr="00FA4F67">
        <w:rPr>
          <w:rFonts w:cstheme="minorHAnsi"/>
          <w:b/>
          <w:bCs/>
          <w:sz w:val="24"/>
          <w:szCs w:val="24"/>
        </w:rPr>
        <w:t xml:space="preserve"> and Highways matters:</w:t>
      </w:r>
      <w:r w:rsidR="006F3979" w:rsidRPr="00FA4F67">
        <w:rPr>
          <w:rFonts w:cstheme="minorHAnsi"/>
          <w:b/>
          <w:bCs/>
          <w:sz w:val="24"/>
          <w:szCs w:val="24"/>
        </w:rPr>
        <w:t xml:space="preserve">    </w:t>
      </w:r>
      <w:r w:rsidR="00893509">
        <w:rPr>
          <w:rFonts w:cstheme="minorHAnsi"/>
          <w:sz w:val="24"/>
          <w:szCs w:val="24"/>
        </w:rPr>
        <w:t xml:space="preserve">None. </w:t>
      </w:r>
      <w:r w:rsidR="006F3979" w:rsidRPr="00FA4F67">
        <w:rPr>
          <w:rFonts w:cstheme="minorHAnsi"/>
          <w:b/>
          <w:bCs/>
          <w:sz w:val="24"/>
          <w:szCs w:val="24"/>
        </w:rPr>
        <w:t xml:space="preserve">        </w:t>
      </w:r>
      <w:r w:rsidR="00D424D7" w:rsidRPr="00FA4F67">
        <w:rPr>
          <w:rFonts w:cstheme="minorHAnsi"/>
          <w:b/>
          <w:bCs/>
          <w:sz w:val="24"/>
          <w:szCs w:val="24"/>
        </w:rPr>
        <w:t xml:space="preserve">   </w:t>
      </w:r>
      <w:r w:rsidR="00CB1E03" w:rsidRPr="00FA4F67">
        <w:rPr>
          <w:rFonts w:cstheme="minorHAnsi"/>
          <w:b/>
          <w:bCs/>
          <w:sz w:val="24"/>
          <w:szCs w:val="24"/>
        </w:rPr>
        <w:t xml:space="preserve">   </w:t>
      </w:r>
    </w:p>
    <w:p w14:paraId="2381F2B4" w14:textId="474AC3B7" w:rsidR="00E30E5C" w:rsidRPr="007E5F78" w:rsidRDefault="00786B2F" w:rsidP="00213A52">
      <w:pPr>
        <w:ind w:left="-709" w:right="-755" w:hanging="1134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</w:t>
      </w:r>
      <w:r w:rsidR="006034E1" w:rsidRPr="00FA4F67">
        <w:rPr>
          <w:rFonts w:cstheme="minorHAnsi"/>
          <w:b/>
          <w:bCs/>
          <w:sz w:val="24"/>
          <w:szCs w:val="24"/>
        </w:rPr>
        <w:t xml:space="preserve">  </w:t>
      </w:r>
      <w:r w:rsidRPr="00FA4F67">
        <w:rPr>
          <w:rFonts w:cstheme="minorHAnsi"/>
          <w:b/>
          <w:bCs/>
          <w:sz w:val="24"/>
          <w:szCs w:val="24"/>
        </w:rPr>
        <w:t xml:space="preserve">      </w:t>
      </w:r>
      <w:r w:rsidR="00256682">
        <w:rPr>
          <w:rFonts w:cstheme="minorHAnsi"/>
          <w:b/>
          <w:bCs/>
          <w:sz w:val="24"/>
          <w:szCs w:val="24"/>
        </w:rPr>
        <w:t xml:space="preserve">  </w:t>
      </w:r>
      <w:r w:rsidRPr="00FA4F67">
        <w:rPr>
          <w:rFonts w:cstheme="minorHAnsi"/>
          <w:b/>
          <w:bCs/>
          <w:sz w:val="24"/>
          <w:szCs w:val="24"/>
        </w:rPr>
        <w:t xml:space="preserve"> 1</w:t>
      </w:r>
      <w:r w:rsidR="00442ECC">
        <w:rPr>
          <w:rFonts w:cstheme="minorHAnsi"/>
          <w:b/>
          <w:bCs/>
          <w:sz w:val="24"/>
          <w:szCs w:val="24"/>
        </w:rPr>
        <w:t>6</w:t>
      </w:r>
      <w:r w:rsidR="00A079C9" w:rsidRPr="00FA4F67">
        <w:rPr>
          <w:rFonts w:cstheme="minorHAnsi"/>
          <w:b/>
          <w:bCs/>
          <w:sz w:val="24"/>
          <w:szCs w:val="24"/>
        </w:rPr>
        <w:t xml:space="preserve">. </w:t>
      </w:r>
      <w:r w:rsidR="000B4726" w:rsidRPr="00FA4F67">
        <w:rPr>
          <w:rFonts w:cstheme="minorHAnsi"/>
          <w:b/>
          <w:bCs/>
          <w:sz w:val="24"/>
          <w:szCs w:val="24"/>
        </w:rPr>
        <w:t>Correspondence:</w:t>
      </w:r>
      <w:r w:rsidR="007E5F78">
        <w:rPr>
          <w:rFonts w:cstheme="minorHAnsi"/>
          <w:b/>
          <w:bCs/>
          <w:sz w:val="24"/>
          <w:szCs w:val="24"/>
        </w:rPr>
        <w:t xml:space="preserve">   </w:t>
      </w:r>
      <w:r w:rsidR="00893509" w:rsidRPr="00893509">
        <w:rPr>
          <w:rFonts w:cstheme="minorHAnsi"/>
          <w:sz w:val="24"/>
          <w:szCs w:val="24"/>
        </w:rPr>
        <w:t>None.</w:t>
      </w:r>
      <w:r w:rsidR="00893509">
        <w:rPr>
          <w:rFonts w:cstheme="minorHAnsi"/>
          <w:b/>
          <w:bCs/>
          <w:sz w:val="24"/>
          <w:szCs w:val="24"/>
        </w:rPr>
        <w:t xml:space="preserve"> </w:t>
      </w:r>
      <w:r w:rsidR="007E5F78">
        <w:rPr>
          <w:rFonts w:cstheme="minorHAnsi"/>
          <w:b/>
          <w:bCs/>
          <w:sz w:val="24"/>
          <w:szCs w:val="24"/>
        </w:rPr>
        <w:t xml:space="preserve">                </w:t>
      </w:r>
    </w:p>
    <w:p w14:paraId="3A811228" w14:textId="40A951B5" w:rsidR="00C60767" w:rsidRPr="00FA4F67" w:rsidRDefault="000E289F" w:rsidP="006034E1">
      <w:pPr>
        <w:ind w:left="-709" w:right="-755" w:hanging="1134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    </w:t>
      </w:r>
      <w:r w:rsidR="0074471B">
        <w:rPr>
          <w:rFonts w:cstheme="minorHAnsi"/>
          <w:b/>
          <w:bCs/>
          <w:sz w:val="24"/>
          <w:szCs w:val="24"/>
        </w:rPr>
        <w:t xml:space="preserve">  </w:t>
      </w:r>
      <w:r w:rsidR="007D74DC">
        <w:rPr>
          <w:rFonts w:cstheme="minorHAnsi"/>
          <w:b/>
          <w:bCs/>
          <w:sz w:val="24"/>
          <w:szCs w:val="24"/>
        </w:rPr>
        <w:t xml:space="preserve"> </w:t>
      </w:r>
      <w:r w:rsidRPr="00FA4F67">
        <w:rPr>
          <w:rFonts w:cstheme="minorHAnsi"/>
          <w:b/>
          <w:bCs/>
          <w:sz w:val="24"/>
          <w:szCs w:val="24"/>
        </w:rPr>
        <w:t xml:space="preserve">  </w:t>
      </w:r>
      <w:r w:rsidR="006034E1" w:rsidRPr="00FA4F67">
        <w:rPr>
          <w:rFonts w:cstheme="minorHAnsi"/>
          <w:b/>
          <w:bCs/>
          <w:sz w:val="24"/>
          <w:szCs w:val="24"/>
        </w:rPr>
        <w:t>1</w:t>
      </w:r>
      <w:r w:rsidR="00442ECC">
        <w:rPr>
          <w:rFonts w:cstheme="minorHAnsi"/>
          <w:b/>
          <w:bCs/>
          <w:sz w:val="24"/>
          <w:szCs w:val="24"/>
        </w:rPr>
        <w:t>7</w:t>
      </w:r>
      <w:r w:rsidR="009E72A3" w:rsidRPr="00FA4F67">
        <w:rPr>
          <w:rFonts w:cstheme="minorHAnsi"/>
          <w:b/>
          <w:sz w:val="24"/>
          <w:szCs w:val="24"/>
        </w:rPr>
        <w:t>.</w:t>
      </w:r>
      <w:r w:rsidR="00907B5F" w:rsidRPr="00FA4F67">
        <w:rPr>
          <w:rFonts w:cstheme="minorHAnsi"/>
          <w:sz w:val="24"/>
          <w:szCs w:val="24"/>
        </w:rPr>
        <w:t xml:space="preserve"> </w:t>
      </w:r>
      <w:r w:rsidR="00C60767" w:rsidRPr="00FA4F67">
        <w:rPr>
          <w:rFonts w:cstheme="minorHAnsi"/>
          <w:b/>
          <w:bCs/>
          <w:sz w:val="24"/>
          <w:szCs w:val="24"/>
        </w:rPr>
        <w:t>Date of the next scheduled Tuesday</w:t>
      </w:r>
      <w:r w:rsidR="009026D8">
        <w:rPr>
          <w:rFonts w:cstheme="minorHAnsi"/>
          <w:b/>
          <w:bCs/>
          <w:sz w:val="24"/>
          <w:szCs w:val="24"/>
        </w:rPr>
        <w:t xml:space="preserve"> 12</w:t>
      </w:r>
      <w:r w:rsidR="009026D8" w:rsidRPr="009026D8">
        <w:rPr>
          <w:rFonts w:cstheme="minorHAnsi"/>
          <w:b/>
          <w:bCs/>
          <w:sz w:val="24"/>
          <w:szCs w:val="24"/>
          <w:vertAlign w:val="superscript"/>
        </w:rPr>
        <w:t>th</w:t>
      </w:r>
      <w:r w:rsidR="009026D8">
        <w:rPr>
          <w:rFonts w:cstheme="minorHAnsi"/>
          <w:b/>
          <w:bCs/>
          <w:sz w:val="24"/>
          <w:szCs w:val="24"/>
        </w:rPr>
        <w:t xml:space="preserve"> May</w:t>
      </w:r>
      <w:r w:rsidR="00C345A2" w:rsidRPr="00FA4F67">
        <w:rPr>
          <w:rFonts w:cstheme="minorHAnsi"/>
          <w:b/>
          <w:bCs/>
          <w:sz w:val="24"/>
          <w:szCs w:val="24"/>
        </w:rPr>
        <w:t xml:space="preserve"> </w:t>
      </w:r>
      <w:r w:rsidR="00BA51C6" w:rsidRPr="00FA4F67">
        <w:rPr>
          <w:rFonts w:cstheme="minorHAnsi"/>
          <w:b/>
          <w:bCs/>
          <w:sz w:val="24"/>
          <w:szCs w:val="24"/>
        </w:rPr>
        <w:t>202</w:t>
      </w:r>
      <w:r w:rsidR="00181AA4" w:rsidRPr="00FA4F67">
        <w:rPr>
          <w:rFonts w:cstheme="minorHAnsi"/>
          <w:b/>
          <w:bCs/>
          <w:sz w:val="24"/>
          <w:szCs w:val="24"/>
        </w:rPr>
        <w:t>6</w:t>
      </w:r>
      <w:r w:rsidR="00C60767" w:rsidRPr="00FA4F67">
        <w:rPr>
          <w:rFonts w:cstheme="minorHAnsi"/>
          <w:b/>
          <w:bCs/>
          <w:sz w:val="24"/>
          <w:szCs w:val="24"/>
        </w:rPr>
        <w:t xml:space="preserve">.  </w:t>
      </w:r>
    </w:p>
    <w:p w14:paraId="04A268F8" w14:textId="77777777" w:rsidR="00C60767" w:rsidRPr="007E3FF5" w:rsidRDefault="00C60767" w:rsidP="00C60767">
      <w:pPr>
        <w:ind w:left="426" w:right="-755" w:hanging="1986"/>
        <w:rPr>
          <w:rFonts w:cstheme="minorHAnsi"/>
          <w:b/>
          <w:bCs/>
        </w:rPr>
      </w:pPr>
    </w:p>
    <w:p w14:paraId="44E19B60" w14:textId="65A19CCD" w:rsidR="00547BFC" w:rsidRDefault="00547BFC" w:rsidP="00D94BB8">
      <w:pPr>
        <w:ind w:left="-426" w:right="-755" w:hanging="1134"/>
        <w:rPr>
          <w:rFonts w:cstheme="minorHAnsi"/>
        </w:rPr>
      </w:pPr>
    </w:p>
    <w:p w14:paraId="2F05FC18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8682C6B" w14:textId="6D8B92EA" w:rsidR="00D325CE" w:rsidRDefault="00D325CE" w:rsidP="00D94BB8">
      <w:pPr>
        <w:ind w:left="-426" w:right="-755" w:hanging="1134"/>
        <w:rPr>
          <w:rFonts w:cstheme="minorHAnsi"/>
        </w:rPr>
      </w:pPr>
    </w:p>
    <w:p w14:paraId="45B4EF90" w14:textId="7112631A" w:rsidR="00D325CE" w:rsidRDefault="00D325CE" w:rsidP="00D94BB8">
      <w:pPr>
        <w:ind w:left="-426" w:right="-755" w:hanging="1134"/>
        <w:rPr>
          <w:rFonts w:cstheme="minorHAnsi"/>
        </w:rPr>
      </w:pPr>
    </w:p>
    <w:p w14:paraId="05FB78B2" w14:textId="3FB36044" w:rsidR="00DA099E" w:rsidRDefault="00DA099E" w:rsidP="00D94BB8">
      <w:pPr>
        <w:ind w:left="-426" w:right="-755" w:hanging="1134"/>
        <w:rPr>
          <w:rFonts w:cstheme="minorHAnsi"/>
        </w:rPr>
      </w:pPr>
    </w:p>
    <w:p w14:paraId="30844774" w14:textId="1E8C9582" w:rsidR="00DA099E" w:rsidRDefault="00DA099E" w:rsidP="00D94BB8">
      <w:pPr>
        <w:ind w:left="-426" w:right="-755" w:hanging="1134"/>
        <w:rPr>
          <w:rFonts w:cstheme="minorHAnsi"/>
        </w:rPr>
      </w:pPr>
      <w:r>
        <w:rPr>
          <w:rFonts w:cstheme="minorHAnsi"/>
        </w:rPr>
        <w:t xml:space="preserve">                                </w:t>
      </w:r>
    </w:p>
    <w:p w14:paraId="34683B76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9288B35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69A4E9E0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6B16FFD6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78E396A0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506BF0B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01E73778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C2F3EEA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7CCA3F84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210DE2DD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E86309C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2F1907A1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E1A6B5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6A4FA74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7D480C37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A81196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2F6ECACF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CDDA6CE" w14:textId="77777777" w:rsidR="00D325CE" w:rsidRPr="007E3FF5" w:rsidRDefault="00D325CE" w:rsidP="00D94BB8">
      <w:pPr>
        <w:ind w:left="-426" w:right="-755" w:hanging="1134"/>
        <w:rPr>
          <w:rFonts w:cstheme="minorHAnsi"/>
        </w:rPr>
      </w:pPr>
    </w:p>
    <w:p w14:paraId="27064FF7" w14:textId="7A12AC52" w:rsidR="00853ADE" w:rsidRPr="007E3FF5" w:rsidRDefault="00547BFC" w:rsidP="00C60767">
      <w:pPr>
        <w:ind w:left="-426" w:right="-755" w:hanging="1134"/>
        <w:rPr>
          <w:rFonts w:cstheme="minorHAnsi"/>
          <w:b/>
          <w:bCs/>
        </w:rPr>
      </w:pPr>
      <w:r w:rsidRPr="007E3FF5">
        <w:rPr>
          <w:rFonts w:cstheme="minorHAnsi"/>
        </w:rPr>
        <w:t xml:space="preserve">        </w:t>
      </w:r>
      <w:r w:rsidR="0052651E" w:rsidRPr="007E3FF5">
        <w:rPr>
          <w:rFonts w:cstheme="minorHAnsi"/>
        </w:rPr>
        <w:t xml:space="preserve"> </w:t>
      </w:r>
    </w:p>
    <w:sectPr w:rsidR="00853ADE" w:rsidRPr="007E3FF5" w:rsidSect="005B76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707" w:bottom="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FF88" w14:textId="77777777" w:rsidR="00A02483" w:rsidRDefault="00A02483" w:rsidP="009916B4">
      <w:r>
        <w:separator/>
      </w:r>
    </w:p>
  </w:endnote>
  <w:endnote w:type="continuationSeparator" w:id="0">
    <w:p w14:paraId="1E26CDDE" w14:textId="77777777" w:rsidR="00A02483" w:rsidRDefault="00A02483" w:rsidP="0099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3A67" w14:textId="77777777" w:rsidR="009916B4" w:rsidRDefault="00991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5B02" w14:textId="77777777" w:rsidR="009916B4" w:rsidRDefault="009916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10FA" w14:textId="77777777" w:rsidR="009916B4" w:rsidRDefault="00991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13F9E" w14:textId="77777777" w:rsidR="00A02483" w:rsidRDefault="00A02483" w:rsidP="009916B4">
      <w:r>
        <w:separator/>
      </w:r>
    </w:p>
  </w:footnote>
  <w:footnote w:type="continuationSeparator" w:id="0">
    <w:p w14:paraId="7BAD4345" w14:textId="77777777" w:rsidR="00A02483" w:rsidRDefault="00A02483" w:rsidP="00991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DA5A" w14:textId="4E4470E8" w:rsidR="009916B4" w:rsidRDefault="00991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0E1E" w14:textId="32AC6187" w:rsidR="009916B4" w:rsidRDefault="009916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752E" w14:textId="56D897CD" w:rsidR="009916B4" w:rsidRDefault="00991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5BC"/>
    <w:multiLevelType w:val="multilevel"/>
    <w:tmpl w:val="053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E3CE0"/>
    <w:multiLevelType w:val="hybridMultilevel"/>
    <w:tmpl w:val="34CA943E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0F4455B7"/>
    <w:multiLevelType w:val="hybridMultilevel"/>
    <w:tmpl w:val="0E785912"/>
    <w:lvl w:ilvl="0" w:tplc="B876FA0A">
      <w:start w:val="8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134038ED"/>
    <w:multiLevelType w:val="hybridMultilevel"/>
    <w:tmpl w:val="113214A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9E02D0"/>
    <w:multiLevelType w:val="hybridMultilevel"/>
    <w:tmpl w:val="0EE60D78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A855AC6"/>
    <w:multiLevelType w:val="hybridMultilevel"/>
    <w:tmpl w:val="02BC4384"/>
    <w:lvl w:ilvl="0" w:tplc="0FCA0E40">
      <w:start w:val="1"/>
      <w:numFmt w:val="decimal"/>
      <w:lvlText w:val="%1."/>
      <w:lvlJc w:val="left"/>
      <w:pPr>
        <w:ind w:left="-724" w:hanging="41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2E593A9E"/>
    <w:multiLevelType w:val="hybridMultilevel"/>
    <w:tmpl w:val="C91AA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D5220"/>
    <w:multiLevelType w:val="hybridMultilevel"/>
    <w:tmpl w:val="AB4299DE"/>
    <w:lvl w:ilvl="0" w:tplc="08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9" w15:restartNumberingAfterBreak="0">
    <w:nsid w:val="3B2E1308"/>
    <w:multiLevelType w:val="hybridMultilevel"/>
    <w:tmpl w:val="98BC12B0"/>
    <w:lvl w:ilvl="0" w:tplc="08090001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10" w15:restartNumberingAfterBreak="0">
    <w:nsid w:val="3EC12434"/>
    <w:multiLevelType w:val="hybridMultilevel"/>
    <w:tmpl w:val="611CF116"/>
    <w:lvl w:ilvl="0" w:tplc="CB1EB1EC">
      <w:start w:val="1"/>
      <w:numFmt w:val="decimal"/>
      <w:lvlText w:val="%1."/>
      <w:lvlJc w:val="left"/>
      <w:pPr>
        <w:ind w:left="-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480" w:hanging="360"/>
      </w:pPr>
    </w:lvl>
    <w:lvl w:ilvl="2" w:tplc="0809001B" w:tentative="1">
      <w:start w:val="1"/>
      <w:numFmt w:val="lowerRoman"/>
      <w:lvlText w:val="%3."/>
      <w:lvlJc w:val="right"/>
      <w:pPr>
        <w:ind w:left="240" w:hanging="180"/>
      </w:pPr>
    </w:lvl>
    <w:lvl w:ilvl="3" w:tplc="0809000F" w:tentative="1">
      <w:start w:val="1"/>
      <w:numFmt w:val="decimal"/>
      <w:lvlText w:val="%4."/>
      <w:lvlJc w:val="left"/>
      <w:pPr>
        <w:ind w:left="960" w:hanging="360"/>
      </w:pPr>
    </w:lvl>
    <w:lvl w:ilvl="4" w:tplc="08090019" w:tentative="1">
      <w:start w:val="1"/>
      <w:numFmt w:val="lowerLetter"/>
      <w:lvlText w:val="%5."/>
      <w:lvlJc w:val="left"/>
      <w:pPr>
        <w:ind w:left="1680" w:hanging="360"/>
      </w:pPr>
    </w:lvl>
    <w:lvl w:ilvl="5" w:tplc="0809001B" w:tentative="1">
      <w:start w:val="1"/>
      <w:numFmt w:val="lowerRoman"/>
      <w:lvlText w:val="%6."/>
      <w:lvlJc w:val="right"/>
      <w:pPr>
        <w:ind w:left="2400" w:hanging="180"/>
      </w:pPr>
    </w:lvl>
    <w:lvl w:ilvl="6" w:tplc="0809000F" w:tentative="1">
      <w:start w:val="1"/>
      <w:numFmt w:val="decimal"/>
      <w:lvlText w:val="%7."/>
      <w:lvlJc w:val="left"/>
      <w:pPr>
        <w:ind w:left="3120" w:hanging="360"/>
      </w:pPr>
    </w:lvl>
    <w:lvl w:ilvl="7" w:tplc="08090019" w:tentative="1">
      <w:start w:val="1"/>
      <w:numFmt w:val="lowerLetter"/>
      <w:lvlText w:val="%8."/>
      <w:lvlJc w:val="left"/>
      <w:pPr>
        <w:ind w:left="3840" w:hanging="360"/>
      </w:pPr>
    </w:lvl>
    <w:lvl w:ilvl="8" w:tplc="080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11" w15:restartNumberingAfterBreak="0">
    <w:nsid w:val="458C4F42"/>
    <w:multiLevelType w:val="hybridMultilevel"/>
    <w:tmpl w:val="C546C0D2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46B24CB4"/>
    <w:multiLevelType w:val="hybridMultilevel"/>
    <w:tmpl w:val="A7E0D1B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4F1E69BD"/>
    <w:multiLevelType w:val="hybridMultilevel"/>
    <w:tmpl w:val="5254D7FA"/>
    <w:lvl w:ilvl="0" w:tplc="6B80AFDE">
      <w:start w:val="2"/>
      <w:numFmt w:val="lowerLetter"/>
      <w:lvlText w:val="%1."/>
      <w:lvlJc w:val="left"/>
      <w:pPr>
        <w:ind w:left="9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7" w:hanging="360"/>
      </w:pPr>
    </w:lvl>
    <w:lvl w:ilvl="2" w:tplc="0809001B" w:tentative="1">
      <w:start w:val="1"/>
      <w:numFmt w:val="lowerRoman"/>
      <w:lvlText w:val="%3."/>
      <w:lvlJc w:val="right"/>
      <w:pPr>
        <w:ind w:left="2397" w:hanging="180"/>
      </w:pPr>
    </w:lvl>
    <w:lvl w:ilvl="3" w:tplc="0809000F" w:tentative="1">
      <w:start w:val="1"/>
      <w:numFmt w:val="decimal"/>
      <w:lvlText w:val="%4."/>
      <w:lvlJc w:val="left"/>
      <w:pPr>
        <w:ind w:left="3117" w:hanging="360"/>
      </w:pPr>
    </w:lvl>
    <w:lvl w:ilvl="4" w:tplc="08090019" w:tentative="1">
      <w:start w:val="1"/>
      <w:numFmt w:val="lowerLetter"/>
      <w:lvlText w:val="%5."/>
      <w:lvlJc w:val="left"/>
      <w:pPr>
        <w:ind w:left="3837" w:hanging="360"/>
      </w:pPr>
    </w:lvl>
    <w:lvl w:ilvl="5" w:tplc="0809001B" w:tentative="1">
      <w:start w:val="1"/>
      <w:numFmt w:val="lowerRoman"/>
      <w:lvlText w:val="%6."/>
      <w:lvlJc w:val="right"/>
      <w:pPr>
        <w:ind w:left="4557" w:hanging="180"/>
      </w:pPr>
    </w:lvl>
    <w:lvl w:ilvl="6" w:tplc="0809000F" w:tentative="1">
      <w:start w:val="1"/>
      <w:numFmt w:val="decimal"/>
      <w:lvlText w:val="%7."/>
      <w:lvlJc w:val="left"/>
      <w:pPr>
        <w:ind w:left="5277" w:hanging="360"/>
      </w:pPr>
    </w:lvl>
    <w:lvl w:ilvl="7" w:tplc="08090019" w:tentative="1">
      <w:start w:val="1"/>
      <w:numFmt w:val="lowerLetter"/>
      <w:lvlText w:val="%8."/>
      <w:lvlJc w:val="left"/>
      <w:pPr>
        <w:ind w:left="5997" w:hanging="360"/>
      </w:pPr>
    </w:lvl>
    <w:lvl w:ilvl="8" w:tplc="08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4" w15:restartNumberingAfterBreak="0">
    <w:nsid w:val="4F692282"/>
    <w:multiLevelType w:val="hybridMultilevel"/>
    <w:tmpl w:val="06F091C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5CEC010D"/>
    <w:multiLevelType w:val="hybridMultilevel"/>
    <w:tmpl w:val="E50C7D42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699F3B54"/>
    <w:multiLevelType w:val="hybridMultilevel"/>
    <w:tmpl w:val="84508558"/>
    <w:lvl w:ilvl="0" w:tplc="18B40D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8C6FBD"/>
    <w:multiLevelType w:val="hybridMultilevel"/>
    <w:tmpl w:val="E7F43CE0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753B177C"/>
    <w:multiLevelType w:val="hybridMultilevel"/>
    <w:tmpl w:val="84346798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9" w15:restartNumberingAfterBreak="0">
    <w:nsid w:val="79922C61"/>
    <w:multiLevelType w:val="hybridMultilevel"/>
    <w:tmpl w:val="A3BAC772"/>
    <w:lvl w:ilvl="0" w:tplc="08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464390">
    <w:abstractNumId w:val="6"/>
  </w:num>
  <w:num w:numId="2" w16cid:durableId="719522768">
    <w:abstractNumId w:val="15"/>
  </w:num>
  <w:num w:numId="3" w16cid:durableId="203366456">
    <w:abstractNumId w:val="12"/>
  </w:num>
  <w:num w:numId="4" w16cid:durableId="1831172702">
    <w:abstractNumId w:val="11"/>
  </w:num>
  <w:num w:numId="5" w16cid:durableId="791629434">
    <w:abstractNumId w:val="7"/>
  </w:num>
  <w:num w:numId="6" w16cid:durableId="1085421975">
    <w:abstractNumId w:val="16"/>
  </w:num>
  <w:num w:numId="7" w16cid:durableId="878125242">
    <w:abstractNumId w:val="4"/>
  </w:num>
  <w:num w:numId="8" w16cid:durableId="650182938">
    <w:abstractNumId w:val="4"/>
  </w:num>
  <w:num w:numId="9" w16cid:durableId="1752191764">
    <w:abstractNumId w:val="4"/>
  </w:num>
  <w:num w:numId="10" w16cid:durableId="1622302182">
    <w:abstractNumId w:val="4"/>
  </w:num>
  <w:num w:numId="11" w16cid:durableId="1465007343">
    <w:abstractNumId w:val="4"/>
  </w:num>
  <w:num w:numId="12" w16cid:durableId="388916411">
    <w:abstractNumId w:val="4"/>
  </w:num>
  <w:num w:numId="13" w16cid:durableId="481966145">
    <w:abstractNumId w:val="4"/>
  </w:num>
  <w:num w:numId="14" w16cid:durableId="1537810280">
    <w:abstractNumId w:val="4"/>
  </w:num>
  <w:num w:numId="15" w16cid:durableId="151796173">
    <w:abstractNumId w:val="4"/>
  </w:num>
  <w:num w:numId="16" w16cid:durableId="293298425">
    <w:abstractNumId w:val="4"/>
  </w:num>
  <w:num w:numId="17" w16cid:durableId="1685210402">
    <w:abstractNumId w:val="18"/>
  </w:num>
  <w:num w:numId="18" w16cid:durableId="1381514071">
    <w:abstractNumId w:val="9"/>
  </w:num>
  <w:num w:numId="19" w16cid:durableId="1089236479">
    <w:abstractNumId w:val="3"/>
  </w:num>
  <w:num w:numId="20" w16cid:durableId="2062048355">
    <w:abstractNumId w:val="1"/>
  </w:num>
  <w:num w:numId="21" w16cid:durableId="1743721952">
    <w:abstractNumId w:val="17"/>
  </w:num>
  <w:num w:numId="22" w16cid:durableId="1563440487">
    <w:abstractNumId w:val="10"/>
  </w:num>
  <w:num w:numId="23" w16cid:durableId="1974360814">
    <w:abstractNumId w:val="13"/>
  </w:num>
  <w:num w:numId="24" w16cid:durableId="256015505">
    <w:abstractNumId w:val="5"/>
  </w:num>
  <w:num w:numId="25" w16cid:durableId="1839226381">
    <w:abstractNumId w:val="0"/>
  </w:num>
  <w:num w:numId="26" w16cid:durableId="186212524">
    <w:abstractNumId w:val="19"/>
  </w:num>
  <w:num w:numId="27" w16cid:durableId="243757181">
    <w:abstractNumId w:val="8"/>
  </w:num>
  <w:num w:numId="28" w16cid:durableId="917402460">
    <w:abstractNumId w:val="14"/>
  </w:num>
  <w:num w:numId="29" w16cid:durableId="13202268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1E"/>
    <w:rsid w:val="000005D3"/>
    <w:rsid w:val="00000F52"/>
    <w:rsid w:val="0000409A"/>
    <w:rsid w:val="0000502C"/>
    <w:rsid w:val="000064BB"/>
    <w:rsid w:val="0000724A"/>
    <w:rsid w:val="0001008E"/>
    <w:rsid w:val="00010E46"/>
    <w:rsid w:val="00013E73"/>
    <w:rsid w:val="00015684"/>
    <w:rsid w:val="000216BC"/>
    <w:rsid w:val="00021992"/>
    <w:rsid w:val="000251FC"/>
    <w:rsid w:val="0002574A"/>
    <w:rsid w:val="00025F99"/>
    <w:rsid w:val="0002629F"/>
    <w:rsid w:val="00027009"/>
    <w:rsid w:val="00031E18"/>
    <w:rsid w:val="00031E82"/>
    <w:rsid w:val="00032269"/>
    <w:rsid w:val="00035282"/>
    <w:rsid w:val="00041CC9"/>
    <w:rsid w:val="000422FA"/>
    <w:rsid w:val="00043A5D"/>
    <w:rsid w:val="00044693"/>
    <w:rsid w:val="00045DCE"/>
    <w:rsid w:val="00046408"/>
    <w:rsid w:val="00047048"/>
    <w:rsid w:val="0005019F"/>
    <w:rsid w:val="00050A44"/>
    <w:rsid w:val="000538D6"/>
    <w:rsid w:val="00054576"/>
    <w:rsid w:val="00055772"/>
    <w:rsid w:val="00060013"/>
    <w:rsid w:val="00061E23"/>
    <w:rsid w:val="0006496E"/>
    <w:rsid w:val="00064C41"/>
    <w:rsid w:val="000654BB"/>
    <w:rsid w:val="00065978"/>
    <w:rsid w:val="00067AE9"/>
    <w:rsid w:val="000717DA"/>
    <w:rsid w:val="0007260C"/>
    <w:rsid w:val="00073618"/>
    <w:rsid w:val="00073A01"/>
    <w:rsid w:val="00074199"/>
    <w:rsid w:val="00075B9D"/>
    <w:rsid w:val="00077AEC"/>
    <w:rsid w:val="00080D48"/>
    <w:rsid w:val="000833FA"/>
    <w:rsid w:val="00083756"/>
    <w:rsid w:val="00085CB2"/>
    <w:rsid w:val="0008617B"/>
    <w:rsid w:val="000863E3"/>
    <w:rsid w:val="0008678B"/>
    <w:rsid w:val="00087A6D"/>
    <w:rsid w:val="00091C10"/>
    <w:rsid w:val="0009471A"/>
    <w:rsid w:val="00094C39"/>
    <w:rsid w:val="00094E40"/>
    <w:rsid w:val="00097096"/>
    <w:rsid w:val="000A158F"/>
    <w:rsid w:val="000A1C7D"/>
    <w:rsid w:val="000A38BD"/>
    <w:rsid w:val="000A6110"/>
    <w:rsid w:val="000A63D6"/>
    <w:rsid w:val="000A78DB"/>
    <w:rsid w:val="000B089D"/>
    <w:rsid w:val="000B1596"/>
    <w:rsid w:val="000B2251"/>
    <w:rsid w:val="000B241A"/>
    <w:rsid w:val="000B4726"/>
    <w:rsid w:val="000B4850"/>
    <w:rsid w:val="000C2A64"/>
    <w:rsid w:val="000C3B9F"/>
    <w:rsid w:val="000C3F01"/>
    <w:rsid w:val="000C40D8"/>
    <w:rsid w:val="000C4323"/>
    <w:rsid w:val="000C514C"/>
    <w:rsid w:val="000C59F8"/>
    <w:rsid w:val="000C5EBA"/>
    <w:rsid w:val="000C6FAA"/>
    <w:rsid w:val="000D0B1B"/>
    <w:rsid w:val="000D4141"/>
    <w:rsid w:val="000D53B8"/>
    <w:rsid w:val="000D724C"/>
    <w:rsid w:val="000D7417"/>
    <w:rsid w:val="000E0394"/>
    <w:rsid w:val="000E0B85"/>
    <w:rsid w:val="000E1441"/>
    <w:rsid w:val="000E1FAC"/>
    <w:rsid w:val="000E2711"/>
    <w:rsid w:val="000E289F"/>
    <w:rsid w:val="000E2B9D"/>
    <w:rsid w:val="000E4E98"/>
    <w:rsid w:val="000E64D2"/>
    <w:rsid w:val="000E65CB"/>
    <w:rsid w:val="000F03DB"/>
    <w:rsid w:val="000F2CC9"/>
    <w:rsid w:val="000F33BC"/>
    <w:rsid w:val="000F384F"/>
    <w:rsid w:val="000F59D0"/>
    <w:rsid w:val="000F6025"/>
    <w:rsid w:val="000F6194"/>
    <w:rsid w:val="000F6C81"/>
    <w:rsid w:val="000F739A"/>
    <w:rsid w:val="00102C28"/>
    <w:rsid w:val="00103194"/>
    <w:rsid w:val="00105386"/>
    <w:rsid w:val="00105D95"/>
    <w:rsid w:val="00106B49"/>
    <w:rsid w:val="00106BD7"/>
    <w:rsid w:val="00110813"/>
    <w:rsid w:val="00112A28"/>
    <w:rsid w:val="0011332E"/>
    <w:rsid w:val="00115043"/>
    <w:rsid w:val="001154AF"/>
    <w:rsid w:val="00115527"/>
    <w:rsid w:val="00120599"/>
    <w:rsid w:val="00120D40"/>
    <w:rsid w:val="00124151"/>
    <w:rsid w:val="00124FEC"/>
    <w:rsid w:val="00125242"/>
    <w:rsid w:val="00125F2F"/>
    <w:rsid w:val="0012638E"/>
    <w:rsid w:val="001273FA"/>
    <w:rsid w:val="00132273"/>
    <w:rsid w:val="001325A1"/>
    <w:rsid w:val="00132BFE"/>
    <w:rsid w:val="001332B9"/>
    <w:rsid w:val="00133ECA"/>
    <w:rsid w:val="00133F87"/>
    <w:rsid w:val="00134E6C"/>
    <w:rsid w:val="001418C1"/>
    <w:rsid w:val="00141A14"/>
    <w:rsid w:val="00142022"/>
    <w:rsid w:val="00142548"/>
    <w:rsid w:val="001462B5"/>
    <w:rsid w:val="00146AB1"/>
    <w:rsid w:val="001475E0"/>
    <w:rsid w:val="0014795F"/>
    <w:rsid w:val="00150BA3"/>
    <w:rsid w:val="00150E8E"/>
    <w:rsid w:val="001511FE"/>
    <w:rsid w:val="00154293"/>
    <w:rsid w:val="00154867"/>
    <w:rsid w:val="001571B8"/>
    <w:rsid w:val="00157A3B"/>
    <w:rsid w:val="0016137E"/>
    <w:rsid w:val="001615D1"/>
    <w:rsid w:val="00163D9B"/>
    <w:rsid w:val="001645E5"/>
    <w:rsid w:val="00164670"/>
    <w:rsid w:val="001654FF"/>
    <w:rsid w:val="001658E9"/>
    <w:rsid w:val="00165AE3"/>
    <w:rsid w:val="00166967"/>
    <w:rsid w:val="00167D99"/>
    <w:rsid w:val="0017201B"/>
    <w:rsid w:val="00176184"/>
    <w:rsid w:val="0017669C"/>
    <w:rsid w:val="0017684C"/>
    <w:rsid w:val="00180A71"/>
    <w:rsid w:val="00181688"/>
    <w:rsid w:val="00181AA4"/>
    <w:rsid w:val="0018257E"/>
    <w:rsid w:val="001837B1"/>
    <w:rsid w:val="00183DC1"/>
    <w:rsid w:val="00184296"/>
    <w:rsid w:val="0018758A"/>
    <w:rsid w:val="00192023"/>
    <w:rsid w:val="0019272B"/>
    <w:rsid w:val="00193C1F"/>
    <w:rsid w:val="00193EDA"/>
    <w:rsid w:val="00195446"/>
    <w:rsid w:val="00195FA7"/>
    <w:rsid w:val="00196FD1"/>
    <w:rsid w:val="00197941"/>
    <w:rsid w:val="00197C70"/>
    <w:rsid w:val="001A19FC"/>
    <w:rsid w:val="001A2095"/>
    <w:rsid w:val="001A33F4"/>
    <w:rsid w:val="001A3C44"/>
    <w:rsid w:val="001A550B"/>
    <w:rsid w:val="001A575C"/>
    <w:rsid w:val="001A7050"/>
    <w:rsid w:val="001A7F83"/>
    <w:rsid w:val="001B0328"/>
    <w:rsid w:val="001B049A"/>
    <w:rsid w:val="001B1697"/>
    <w:rsid w:val="001B1748"/>
    <w:rsid w:val="001B20F4"/>
    <w:rsid w:val="001B247D"/>
    <w:rsid w:val="001B66B3"/>
    <w:rsid w:val="001C0B42"/>
    <w:rsid w:val="001C1FEA"/>
    <w:rsid w:val="001C235D"/>
    <w:rsid w:val="001C479E"/>
    <w:rsid w:val="001C4D07"/>
    <w:rsid w:val="001C5550"/>
    <w:rsid w:val="001C671F"/>
    <w:rsid w:val="001C7F95"/>
    <w:rsid w:val="001D0656"/>
    <w:rsid w:val="001D24C0"/>
    <w:rsid w:val="001D2984"/>
    <w:rsid w:val="001D6048"/>
    <w:rsid w:val="001D60E7"/>
    <w:rsid w:val="001E16B6"/>
    <w:rsid w:val="001E1BFC"/>
    <w:rsid w:val="001E22BB"/>
    <w:rsid w:val="001E313A"/>
    <w:rsid w:val="001E3969"/>
    <w:rsid w:val="001E4377"/>
    <w:rsid w:val="001E5219"/>
    <w:rsid w:val="001E55E4"/>
    <w:rsid w:val="001E69E8"/>
    <w:rsid w:val="001E7834"/>
    <w:rsid w:val="001F172B"/>
    <w:rsid w:val="001F1907"/>
    <w:rsid w:val="001F1D1A"/>
    <w:rsid w:val="001F2221"/>
    <w:rsid w:val="001F2B13"/>
    <w:rsid w:val="001F2F20"/>
    <w:rsid w:val="001F3128"/>
    <w:rsid w:val="001F523C"/>
    <w:rsid w:val="001F54CC"/>
    <w:rsid w:val="0020184D"/>
    <w:rsid w:val="00201E0C"/>
    <w:rsid w:val="00202C39"/>
    <w:rsid w:val="002037FE"/>
    <w:rsid w:val="00206340"/>
    <w:rsid w:val="00206AFA"/>
    <w:rsid w:val="00206D8F"/>
    <w:rsid w:val="00210617"/>
    <w:rsid w:val="00210BCA"/>
    <w:rsid w:val="00210F82"/>
    <w:rsid w:val="00211752"/>
    <w:rsid w:val="00213A52"/>
    <w:rsid w:val="002150DA"/>
    <w:rsid w:val="002167AF"/>
    <w:rsid w:val="00216DA1"/>
    <w:rsid w:val="002228AA"/>
    <w:rsid w:val="00224EA2"/>
    <w:rsid w:val="00226740"/>
    <w:rsid w:val="00226BF8"/>
    <w:rsid w:val="00226F31"/>
    <w:rsid w:val="00230F51"/>
    <w:rsid w:val="00232EFC"/>
    <w:rsid w:val="00233985"/>
    <w:rsid w:val="002367B9"/>
    <w:rsid w:val="00237606"/>
    <w:rsid w:val="00237AE2"/>
    <w:rsid w:val="00241056"/>
    <w:rsid w:val="00241F46"/>
    <w:rsid w:val="002430B5"/>
    <w:rsid w:val="002461FD"/>
    <w:rsid w:val="00247352"/>
    <w:rsid w:val="00251F36"/>
    <w:rsid w:val="00252752"/>
    <w:rsid w:val="0025292E"/>
    <w:rsid w:val="00254B86"/>
    <w:rsid w:val="00254F25"/>
    <w:rsid w:val="00255F36"/>
    <w:rsid w:val="00255F96"/>
    <w:rsid w:val="00256682"/>
    <w:rsid w:val="00256F2D"/>
    <w:rsid w:val="002613D6"/>
    <w:rsid w:val="00261DAE"/>
    <w:rsid w:val="002632E5"/>
    <w:rsid w:val="002641BB"/>
    <w:rsid w:val="002647FB"/>
    <w:rsid w:val="0027121F"/>
    <w:rsid w:val="0027302B"/>
    <w:rsid w:val="002746F4"/>
    <w:rsid w:val="002763AD"/>
    <w:rsid w:val="0027732F"/>
    <w:rsid w:val="002849C9"/>
    <w:rsid w:val="00285BB7"/>
    <w:rsid w:val="00286AF4"/>
    <w:rsid w:val="00286B5E"/>
    <w:rsid w:val="00287CE4"/>
    <w:rsid w:val="0029281F"/>
    <w:rsid w:val="00292C33"/>
    <w:rsid w:val="002950CC"/>
    <w:rsid w:val="00297AE2"/>
    <w:rsid w:val="002A1917"/>
    <w:rsid w:val="002A19D4"/>
    <w:rsid w:val="002A2B2F"/>
    <w:rsid w:val="002A2B94"/>
    <w:rsid w:val="002A30FC"/>
    <w:rsid w:val="002A3EB9"/>
    <w:rsid w:val="002A43D0"/>
    <w:rsid w:val="002A5D60"/>
    <w:rsid w:val="002A6AB8"/>
    <w:rsid w:val="002A6F60"/>
    <w:rsid w:val="002B0684"/>
    <w:rsid w:val="002B183A"/>
    <w:rsid w:val="002B5866"/>
    <w:rsid w:val="002B77E3"/>
    <w:rsid w:val="002C0CB4"/>
    <w:rsid w:val="002C4D90"/>
    <w:rsid w:val="002D07D4"/>
    <w:rsid w:val="002D1EEA"/>
    <w:rsid w:val="002D23C8"/>
    <w:rsid w:val="002D28AC"/>
    <w:rsid w:val="002D2D23"/>
    <w:rsid w:val="002D565E"/>
    <w:rsid w:val="002E0507"/>
    <w:rsid w:val="002E0CA7"/>
    <w:rsid w:val="002E21C5"/>
    <w:rsid w:val="002E26DB"/>
    <w:rsid w:val="002E31AC"/>
    <w:rsid w:val="002E33A7"/>
    <w:rsid w:val="002E71DF"/>
    <w:rsid w:val="002E7986"/>
    <w:rsid w:val="002F1238"/>
    <w:rsid w:val="002F2B4D"/>
    <w:rsid w:val="002F70E9"/>
    <w:rsid w:val="002F7331"/>
    <w:rsid w:val="0030096E"/>
    <w:rsid w:val="00300C34"/>
    <w:rsid w:val="00300D8E"/>
    <w:rsid w:val="0030182B"/>
    <w:rsid w:val="00301CE2"/>
    <w:rsid w:val="00303C54"/>
    <w:rsid w:val="00304DF1"/>
    <w:rsid w:val="00305FF2"/>
    <w:rsid w:val="0031263C"/>
    <w:rsid w:val="00312CF0"/>
    <w:rsid w:val="0031388C"/>
    <w:rsid w:val="003141C0"/>
    <w:rsid w:val="00314F5F"/>
    <w:rsid w:val="00315D4F"/>
    <w:rsid w:val="00315EE7"/>
    <w:rsid w:val="00317696"/>
    <w:rsid w:val="00320EFF"/>
    <w:rsid w:val="00321CCA"/>
    <w:rsid w:val="00322C56"/>
    <w:rsid w:val="00325784"/>
    <w:rsid w:val="00326378"/>
    <w:rsid w:val="0032660A"/>
    <w:rsid w:val="00327CB5"/>
    <w:rsid w:val="0033089B"/>
    <w:rsid w:val="00331296"/>
    <w:rsid w:val="00331712"/>
    <w:rsid w:val="00331CAB"/>
    <w:rsid w:val="00337B73"/>
    <w:rsid w:val="0034044D"/>
    <w:rsid w:val="003416A5"/>
    <w:rsid w:val="00346528"/>
    <w:rsid w:val="00352891"/>
    <w:rsid w:val="00354E2D"/>
    <w:rsid w:val="003559C3"/>
    <w:rsid w:val="0035613F"/>
    <w:rsid w:val="00356647"/>
    <w:rsid w:val="00356B24"/>
    <w:rsid w:val="00357010"/>
    <w:rsid w:val="00357739"/>
    <w:rsid w:val="00360C14"/>
    <w:rsid w:val="0036165A"/>
    <w:rsid w:val="00363A57"/>
    <w:rsid w:val="003650FA"/>
    <w:rsid w:val="00366A0C"/>
    <w:rsid w:val="00370E5C"/>
    <w:rsid w:val="00372A9A"/>
    <w:rsid w:val="003754BA"/>
    <w:rsid w:val="00375CA1"/>
    <w:rsid w:val="00375CE3"/>
    <w:rsid w:val="00381AE9"/>
    <w:rsid w:val="00383E4F"/>
    <w:rsid w:val="003843A9"/>
    <w:rsid w:val="003866F7"/>
    <w:rsid w:val="00390910"/>
    <w:rsid w:val="0039096D"/>
    <w:rsid w:val="00391BD9"/>
    <w:rsid w:val="00391CE9"/>
    <w:rsid w:val="00392604"/>
    <w:rsid w:val="00393DDC"/>
    <w:rsid w:val="00396070"/>
    <w:rsid w:val="00397027"/>
    <w:rsid w:val="003971B9"/>
    <w:rsid w:val="00397570"/>
    <w:rsid w:val="003979E3"/>
    <w:rsid w:val="003A079F"/>
    <w:rsid w:val="003A0BD0"/>
    <w:rsid w:val="003A1C17"/>
    <w:rsid w:val="003A3F21"/>
    <w:rsid w:val="003A4967"/>
    <w:rsid w:val="003A4BF2"/>
    <w:rsid w:val="003A4DDF"/>
    <w:rsid w:val="003A5019"/>
    <w:rsid w:val="003A615F"/>
    <w:rsid w:val="003B497D"/>
    <w:rsid w:val="003B67C3"/>
    <w:rsid w:val="003B7D02"/>
    <w:rsid w:val="003C055D"/>
    <w:rsid w:val="003C05A8"/>
    <w:rsid w:val="003C0735"/>
    <w:rsid w:val="003C2219"/>
    <w:rsid w:val="003C24FE"/>
    <w:rsid w:val="003C5611"/>
    <w:rsid w:val="003D2273"/>
    <w:rsid w:val="003D2880"/>
    <w:rsid w:val="003D3298"/>
    <w:rsid w:val="003D47ED"/>
    <w:rsid w:val="003D5E8E"/>
    <w:rsid w:val="003D6632"/>
    <w:rsid w:val="003D7A63"/>
    <w:rsid w:val="003E0D57"/>
    <w:rsid w:val="003E11EE"/>
    <w:rsid w:val="003E2081"/>
    <w:rsid w:val="003E2618"/>
    <w:rsid w:val="003E2EA2"/>
    <w:rsid w:val="003E2EB8"/>
    <w:rsid w:val="003E7921"/>
    <w:rsid w:val="003E7A7C"/>
    <w:rsid w:val="003E7C1E"/>
    <w:rsid w:val="003F0160"/>
    <w:rsid w:val="003F11CC"/>
    <w:rsid w:val="003F3D82"/>
    <w:rsid w:val="003F5022"/>
    <w:rsid w:val="003F6663"/>
    <w:rsid w:val="003F6AD6"/>
    <w:rsid w:val="003F7315"/>
    <w:rsid w:val="004008F8"/>
    <w:rsid w:val="00400FC8"/>
    <w:rsid w:val="00401CEF"/>
    <w:rsid w:val="004021B0"/>
    <w:rsid w:val="0040334D"/>
    <w:rsid w:val="004042D3"/>
    <w:rsid w:val="004055D1"/>
    <w:rsid w:val="00405B36"/>
    <w:rsid w:val="0040705E"/>
    <w:rsid w:val="00407218"/>
    <w:rsid w:val="00410056"/>
    <w:rsid w:val="00412682"/>
    <w:rsid w:val="0041278D"/>
    <w:rsid w:val="00413F1C"/>
    <w:rsid w:val="00414A6F"/>
    <w:rsid w:val="0042195A"/>
    <w:rsid w:val="00422AFA"/>
    <w:rsid w:val="004264DF"/>
    <w:rsid w:val="004271FC"/>
    <w:rsid w:val="00427A46"/>
    <w:rsid w:val="0043266B"/>
    <w:rsid w:val="00432672"/>
    <w:rsid w:val="004332CB"/>
    <w:rsid w:val="004337FC"/>
    <w:rsid w:val="00433D7F"/>
    <w:rsid w:val="00434259"/>
    <w:rsid w:val="00435652"/>
    <w:rsid w:val="00435886"/>
    <w:rsid w:val="0044053A"/>
    <w:rsid w:val="00442ECC"/>
    <w:rsid w:val="00446048"/>
    <w:rsid w:val="00451D52"/>
    <w:rsid w:val="00456580"/>
    <w:rsid w:val="00460F55"/>
    <w:rsid w:val="00462F18"/>
    <w:rsid w:val="0046449D"/>
    <w:rsid w:val="00465EDA"/>
    <w:rsid w:val="004676B7"/>
    <w:rsid w:val="00467E52"/>
    <w:rsid w:val="004704EA"/>
    <w:rsid w:val="00470734"/>
    <w:rsid w:val="0047514C"/>
    <w:rsid w:val="004813A0"/>
    <w:rsid w:val="004826C1"/>
    <w:rsid w:val="00483D38"/>
    <w:rsid w:val="00485459"/>
    <w:rsid w:val="00490F91"/>
    <w:rsid w:val="004918D8"/>
    <w:rsid w:val="00491B24"/>
    <w:rsid w:val="00491C75"/>
    <w:rsid w:val="00491EBF"/>
    <w:rsid w:val="00492FEB"/>
    <w:rsid w:val="004936F7"/>
    <w:rsid w:val="004940EE"/>
    <w:rsid w:val="00495981"/>
    <w:rsid w:val="00495C20"/>
    <w:rsid w:val="00496A41"/>
    <w:rsid w:val="00496C7A"/>
    <w:rsid w:val="0049735A"/>
    <w:rsid w:val="00497378"/>
    <w:rsid w:val="00497B36"/>
    <w:rsid w:val="004A10D9"/>
    <w:rsid w:val="004A18B0"/>
    <w:rsid w:val="004A2824"/>
    <w:rsid w:val="004A4819"/>
    <w:rsid w:val="004A75D9"/>
    <w:rsid w:val="004B0C49"/>
    <w:rsid w:val="004B0DFF"/>
    <w:rsid w:val="004B4624"/>
    <w:rsid w:val="004B46A6"/>
    <w:rsid w:val="004B4AE2"/>
    <w:rsid w:val="004B5CC7"/>
    <w:rsid w:val="004B5E09"/>
    <w:rsid w:val="004B5FD7"/>
    <w:rsid w:val="004C11B8"/>
    <w:rsid w:val="004C1556"/>
    <w:rsid w:val="004C2736"/>
    <w:rsid w:val="004C50FF"/>
    <w:rsid w:val="004C657E"/>
    <w:rsid w:val="004C6B33"/>
    <w:rsid w:val="004D103C"/>
    <w:rsid w:val="004D21E4"/>
    <w:rsid w:val="004D2501"/>
    <w:rsid w:val="004D2975"/>
    <w:rsid w:val="004D322D"/>
    <w:rsid w:val="004D46AD"/>
    <w:rsid w:val="004D46C8"/>
    <w:rsid w:val="004D4923"/>
    <w:rsid w:val="004D5AA8"/>
    <w:rsid w:val="004D6509"/>
    <w:rsid w:val="004E29E8"/>
    <w:rsid w:val="004E3E11"/>
    <w:rsid w:val="004E4192"/>
    <w:rsid w:val="004E6762"/>
    <w:rsid w:val="004E6D53"/>
    <w:rsid w:val="004E710D"/>
    <w:rsid w:val="004E760D"/>
    <w:rsid w:val="004E7D6C"/>
    <w:rsid w:val="004F07D4"/>
    <w:rsid w:val="004F0FC7"/>
    <w:rsid w:val="004F13C0"/>
    <w:rsid w:val="004F1496"/>
    <w:rsid w:val="004F4474"/>
    <w:rsid w:val="004F4C25"/>
    <w:rsid w:val="004F6A55"/>
    <w:rsid w:val="005004E7"/>
    <w:rsid w:val="00503698"/>
    <w:rsid w:val="00505308"/>
    <w:rsid w:val="0050672B"/>
    <w:rsid w:val="00507884"/>
    <w:rsid w:val="00507998"/>
    <w:rsid w:val="005104B8"/>
    <w:rsid w:val="00510E9F"/>
    <w:rsid w:val="00511156"/>
    <w:rsid w:val="005115B0"/>
    <w:rsid w:val="00511BA0"/>
    <w:rsid w:val="00512E97"/>
    <w:rsid w:val="005130D5"/>
    <w:rsid w:val="00516877"/>
    <w:rsid w:val="0052233D"/>
    <w:rsid w:val="005239E5"/>
    <w:rsid w:val="00523FA2"/>
    <w:rsid w:val="005248B0"/>
    <w:rsid w:val="00525373"/>
    <w:rsid w:val="0052651E"/>
    <w:rsid w:val="005269A7"/>
    <w:rsid w:val="0052728F"/>
    <w:rsid w:val="005302BC"/>
    <w:rsid w:val="0053059C"/>
    <w:rsid w:val="0053121E"/>
    <w:rsid w:val="00532278"/>
    <w:rsid w:val="0053286E"/>
    <w:rsid w:val="0053340E"/>
    <w:rsid w:val="00536C53"/>
    <w:rsid w:val="00537638"/>
    <w:rsid w:val="005376A1"/>
    <w:rsid w:val="00537E48"/>
    <w:rsid w:val="005401E4"/>
    <w:rsid w:val="00540D92"/>
    <w:rsid w:val="005423CB"/>
    <w:rsid w:val="0054380F"/>
    <w:rsid w:val="00543F1D"/>
    <w:rsid w:val="005449E2"/>
    <w:rsid w:val="00547BFC"/>
    <w:rsid w:val="005511F8"/>
    <w:rsid w:val="005514CD"/>
    <w:rsid w:val="005524F9"/>
    <w:rsid w:val="00557BBC"/>
    <w:rsid w:val="00557CA4"/>
    <w:rsid w:val="00560AD0"/>
    <w:rsid w:val="0056388D"/>
    <w:rsid w:val="00565722"/>
    <w:rsid w:val="00566A80"/>
    <w:rsid w:val="0057101C"/>
    <w:rsid w:val="0057238E"/>
    <w:rsid w:val="00575C56"/>
    <w:rsid w:val="00576220"/>
    <w:rsid w:val="005804CF"/>
    <w:rsid w:val="0058125A"/>
    <w:rsid w:val="005812DA"/>
    <w:rsid w:val="005812EC"/>
    <w:rsid w:val="0058254A"/>
    <w:rsid w:val="00582FA6"/>
    <w:rsid w:val="005841AB"/>
    <w:rsid w:val="005854EE"/>
    <w:rsid w:val="005858F8"/>
    <w:rsid w:val="00585D1A"/>
    <w:rsid w:val="00585EDE"/>
    <w:rsid w:val="00585EE4"/>
    <w:rsid w:val="00586ACF"/>
    <w:rsid w:val="00587189"/>
    <w:rsid w:val="00590219"/>
    <w:rsid w:val="00590286"/>
    <w:rsid w:val="00596A87"/>
    <w:rsid w:val="00596E1F"/>
    <w:rsid w:val="005A034D"/>
    <w:rsid w:val="005A05F2"/>
    <w:rsid w:val="005A1015"/>
    <w:rsid w:val="005A1E53"/>
    <w:rsid w:val="005A21AD"/>
    <w:rsid w:val="005A2764"/>
    <w:rsid w:val="005A3100"/>
    <w:rsid w:val="005A488C"/>
    <w:rsid w:val="005A73F2"/>
    <w:rsid w:val="005A7D3E"/>
    <w:rsid w:val="005A7F80"/>
    <w:rsid w:val="005B1788"/>
    <w:rsid w:val="005B1CA5"/>
    <w:rsid w:val="005B3BC9"/>
    <w:rsid w:val="005B3CC7"/>
    <w:rsid w:val="005B3CEC"/>
    <w:rsid w:val="005B49EC"/>
    <w:rsid w:val="005B6839"/>
    <w:rsid w:val="005B761A"/>
    <w:rsid w:val="005C01C0"/>
    <w:rsid w:val="005C0831"/>
    <w:rsid w:val="005C15A9"/>
    <w:rsid w:val="005C5015"/>
    <w:rsid w:val="005C53ED"/>
    <w:rsid w:val="005C54B7"/>
    <w:rsid w:val="005D0D72"/>
    <w:rsid w:val="005D511B"/>
    <w:rsid w:val="005D571C"/>
    <w:rsid w:val="005E0C58"/>
    <w:rsid w:val="005E151A"/>
    <w:rsid w:val="005E2AB2"/>
    <w:rsid w:val="005E2CDA"/>
    <w:rsid w:val="005E39C2"/>
    <w:rsid w:val="005E5367"/>
    <w:rsid w:val="005E5B34"/>
    <w:rsid w:val="005E6DC7"/>
    <w:rsid w:val="005F0E16"/>
    <w:rsid w:val="005F4A50"/>
    <w:rsid w:val="005F53AA"/>
    <w:rsid w:val="005F714C"/>
    <w:rsid w:val="005F7168"/>
    <w:rsid w:val="005F7CB0"/>
    <w:rsid w:val="00600D39"/>
    <w:rsid w:val="0060290A"/>
    <w:rsid w:val="006034E1"/>
    <w:rsid w:val="00603C3A"/>
    <w:rsid w:val="00604BAE"/>
    <w:rsid w:val="00606527"/>
    <w:rsid w:val="0060747C"/>
    <w:rsid w:val="00607EB1"/>
    <w:rsid w:val="00610F2D"/>
    <w:rsid w:val="006111E1"/>
    <w:rsid w:val="00611F45"/>
    <w:rsid w:val="006147B4"/>
    <w:rsid w:val="0061653E"/>
    <w:rsid w:val="006176FC"/>
    <w:rsid w:val="006178BE"/>
    <w:rsid w:val="00621E9F"/>
    <w:rsid w:val="00623896"/>
    <w:rsid w:val="006249BF"/>
    <w:rsid w:val="006261A1"/>
    <w:rsid w:val="00626ED8"/>
    <w:rsid w:val="00627A4A"/>
    <w:rsid w:val="00631D9A"/>
    <w:rsid w:val="006325BA"/>
    <w:rsid w:val="00633315"/>
    <w:rsid w:val="0063341D"/>
    <w:rsid w:val="00633E11"/>
    <w:rsid w:val="006347FD"/>
    <w:rsid w:val="00636740"/>
    <w:rsid w:val="0063763C"/>
    <w:rsid w:val="00642985"/>
    <w:rsid w:val="00642F37"/>
    <w:rsid w:val="00642FC1"/>
    <w:rsid w:val="00643590"/>
    <w:rsid w:val="00645B40"/>
    <w:rsid w:val="00646A2C"/>
    <w:rsid w:val="00647573"/>
    <w:rsid w:val="00650DEB"/>
    <w:rsid w:val="00651241"/>
    <w:rsid w:val="00651602"/>
    <w:rsid w:val="00651AAE"/>
    <w:rsid w:val="00652BA9"/>
    <w:rsid w:val="00652C72"/>
    <w:rsid w:val="00653552"/>
    <w:rsid w:val="006569A6"/>
    <w:rsid w:val="00656B25"/>
    <w:rsid w:val="00657A3A"/>
    <w:rsid w:val="0066269D"/>
    <w:rsid w:val="0066355E"/>
    <w:rsid w:val="00664C6A"/>
    <w:rsid w:val="006653AE"/>
    <w:rsid w:val="00665AD5"/>
    <w:rsid w:val="00674CE6"/>
    <w:rsid w:val="006772B5"/>
    <w:rsid w:val="00684659"/>
    <w:rsid w:val="00684A11"/>
    <w:rsid w:val="00684CE3"/>
    <w:rsid w:val="0068526B"/>
    <w:rsid w:val="0068588C"/>
    <w:rsid w:val="006861B7"/>
    <w:rsid w:val="00686C78"/>
    <w:rsid w:val="0069272C"/>
    <w:rsid w:val="006942AE"/>
    <w:rsid w:val="006957A7"/>
    <w:rsid w:val="00697317"/>
    <w:rsid w:val="0069772D"/>
    <w:rsid w:val="00697A3C"/>
    <w:rsid w:val="00697E4F"/>
    <w:rsid w:val="006A2E02"/>
    <w:rsid w:val="006A4145"/>
    <w:rsid w:val="006A4AE6"/>
    <w:rsid w:val="006A6054"/>
    <w:rsid w:val="006B0B6D"/>
    <w:rsid w:val="006B0F04"/>
    <w:rsid w:val="006B19CC"/>
    <w:rsid w:val="006B2117"/>
    <w:rsid w:val="006B2ACA"/>
    <w:rsid w:val="006B3F51"/>
    <w:rsid w:val="006B4BA6"/>
    <w:rsid w:val="006B6136"/>
    <w:rsid w:val="006C1EBC"/>
    <w:rsid w:val="006C2C6D"/>
    <w:rsid w:val="006C67F1"/>
    <w:rsid w:val="006D0153"/>
    <w:rsid w:val="006D036A"/>
    <w:rsid w:val="006D0FA5"/>
    <w:rsid w:val="006D194E"/>
    <w:rsid w:val="006D223D"/>
    <w:rsid w:val="006D23B6"/>
    <w:rsid w:val="006D2AEA"/>
    <w:rsid w:val="006D32C5"/>
    <w:rsid w:val="006D34DA"/>
    <w:rsid w:val="006D78C5"/>
    <w:rsid w:val="006E44F0"/>
    <w:rsid w:val="006E4B5C"/>
    <w:rsid w:val="006E50B0"/>
    <w:rsid w:val="006F014F"/>
    <w:rsid w:val="006F0FCB"/>
    <w:rsid w:val="006F1153"/>
    <w:rsid w:val="006F3010"/>
    <w:rsid w:val="006F3979"/>
    <w:rsid w:val="006F4E7B"/>
    <w:rsid w:val="006F71A1"/>
    <w:rsid w:val="006F7D1E"/>
    <w:rsid w:val="0070593D"/>
    <w:rsid w:val="0070599B"/>
    <w:rsid w:val="00705DC6"/>
    <w:rsid w:val="0070608D"/>
    <w:rsid w:val="007137E1"/>
    <w:rsid w:val="0071384A"/>
    <w:rsid w:val="00713B4C"/>
    <w:rsid w:val="00717107"/>
    <w:rsid w:val="0071729B"/>
    <w:rsid w:val="007177FA"/>
    <w:rsid w:val="007204C0"/>
    <w:rsid w:val="0072191E"/>
    <w:rsid w:val="00721A52"/>
    <w:rsid w:val="00721B4A"/>
    <w:rsid w:val="00722379"/>
    <w:rsid w:val="00723239"/>
    <w:rsid w:val="00726542"/>
    <w:rsid w:val="00727375"/>
    <w:rsid w:val="007310BE"/>
    <w:rsid w:val="007311F0"/>
    <w:rsid w:val="00733E7E"/>
    <w:rsid w:val="00735ACF"/>
    <w:rsid w:val="0074011B"/>
    <w:rsid w:val="00740800"/>
    <w:rsid w:val="00740B35"/>
    <w:rsid w:val="00741687"/>
    <w:rsid w:val="00741907"/>
    <w:rsid w:val="00742D06"/>
    <w:rsid w:val="00743C7B"/>
    <w:rsid w:val="007445BA"/>
    <w:rsid w:val="0074471B"/>
    <w:rsid w:val="00744C94"/>
    <w:rsid w:val="00744CAF"/>
    <w:rsid w:val="00744CC7"/>
    <w:rsid w:val="00745EBA"/>
    <w:rsid w:val="00746351"/>
    <w:rsid w:val="00746B44"/>
    <w:rsid w:val="00746D95"/>
    <w:rsid w:val="00746DE7"/>
    <w:rsid w:val="0074757A"/>
    <w:rsid w:val="007476C6"/>
    <w:rsid w:val="0074775A"/>
    <w:rsid w:val="00750937"/>
    <w:rsid w:val="00751C8B"/>
    <w:rsid w:val="00751F42"/>
    <w:rsid w:val="00752514"/>
    <w:rsid w:val="00754FDF"/>
    <w:rsid w:val="00755E1A"/>
    <w:rsid w:val="00757AC1"/>
    <w:rsid w:val="00760594"/>
    <w:rsid w:val="00760DDB"/>
    <w:rsid w:val="007615E2"/>
    <w:rsid w:val="007618E5"/>
    <w:rsid w:val="00762227"/>
    <w:rsid w:val="00762463"/>
    <w:rsid w:val="00763B37"/>
    <w:rsid w:val="00767F89"/>
    <w:rsid w:val="007705E0"/>
    <w:rsid w:val="0077186B"/>
    <w:rsid w:val="00772426"/>
    <w:rsid w:val="0077332E"/>
    <w:rsid w:val="00774181"/>
    <w:rsid w:val="007750BD"/>
    <w:rsid w:val="00776E12"/>
    <w:rsid w:val="00776FDE"/>
    <w:rsid w:val="00777962"/>
    <w:rsid w:val="00777AA4"/>
    <w:rsid w:val="00777D79"/>
    <w:rsid w:val="00777F2E"/>
    <w:rsid w:val="007801C1"/>
    <w:rsid w:val="0078392A"/>
    <w:rsid w:val="00784691"/>
    <w:rsid w:val="00785795"/>
    <w:rsid w:val="00786B2F"/>
    <w:rsid w:val="00787272"/>
    <w:rsid w:val="007932BA"/>
    <w:rsid w:val="00794144"/>
    <w:rsid w:val="007945B3"/>
    <w:rsid w:val="00797209"/>
    <w:rsid w:val="00797B9C"/>
    <w:rsid w:val="007A0F90"/>
    <w:rsid w:val="007A22EA"/>
    <w:rsid w:val="007A3A78"/>
    <w:rsid w:val="007A3C2B"/>
    <w:rsid w:val="007A5114"/>
    <w:rsid w:val="007A63F6"/>
    <w:rsid w:val="007A653C"/>
    <w:rsid w:val="007A70FE"/>
    <w:rsid w:val="007A748A"/>
    <w:rsid w:val="007A7B5A"/>
    <w:rsid w:val="007A7F45"/>
    <w:rsid w:val="007B216F"/>
    <w:rsid w:val="007B330F"/>
    <w:rsid w:val="007B3C14"/>
    <w:rsid w:val="007B695F"/>
    <w:rsid w:val="007B6D9D"/>
    <w:rsid w:val="007C4898"/>
    <w:rsid w:val="007C5839"/>
    <w:rsid w:val="007C5C68"/>
    <w:rsid w:val="007C6DAB"/>
    <w:rsid w:val="007C743F"/>
    <w:rsid w:val="007C7EF0"/>
    <w:rsid w:val="007D0445"/>
    <w:rsid w:val="007D0D21"/>
    <w:rsid w:val="007D2EF8"/>
    <w:rsid w:val="007D2F7A"/>
    <w:rsid w:val="007D3C60"/>
    <w:rsid w:val="007D50DA"/>
    <w:rsid w:val="007D58CA"/>
    <w:rsid w:val="007D74DC"/>
    <w:rsid w:val="007D750F"/>
    <w:rsid w:val="007D7917"/>
    <w:rsid w:val="007E1FFA"/>
    <w:rsid w:val="007E2570"/>
    <w:rsid w:val="007E2DC4"/>
    <w:rsid w:val="007E332E"/>
    <w:rsid w:val="007E375E"/>
    <w:rsid w:val="007E3C7C"/>
    <w:rsid w:val="007E3FF5"/>
    <w:rsid w:val="007E500A"/>
    <w:rsid w:val="007E5F78"/>
    <w:rsid w:val="007F00F5"/>
    <w:rsid w:val="007F1760"/>
    <w:rsid w:val="007F178C"/>
    <w:rsid w:val="007F382F"/>
    <w:rsid w:val="007F41CB"/>
    <w:rsid w:val="007F688E"/>
    <w:rsid w:val="00800E1D"/>
    <w:rsid w:val="0080239A"/>
    <w:rsid w:val="008028BC"/>
    <w:rsid w:val="00802AD3"/>
    <w:rsid w:val="00802BBB"/>
    <w:rsid w:val="00804057"/>
    <w:rsid w:val="00804D6A"/>
    <w:rsid w:val="00805DD1"/>
    <w:rsid w:val="008061E5"/>
    <w:rsid w:val="008067E8"/>
    <w:rsid w:val="0080739A"/>
    <w:rsid w:val="00810FBC"/>
    <w:rsid w:val="00814BB2"/>
    <w:rsid w:val="00817062"/>
    <w:rsid w:val="00821056"/>
    <w:rsid w:val="00821262"/>
    <w:rsid w:val="00821509"/>
    <w:rsid w:val="00821AAF"/>
    <w:rsid w:val="008221AB"/>
    <w:rsid w:val="008224A1"/>
    <w:rsid w:val="008233E0"/>
    <w:rsid w:val="008247F6"/>
    <w:rsid w:val="00824CD7"/>
    <w:rsid w:val="00824F6B"/>
    <w:rsid w:val="0083052F"/>
    <w:rsid w:val="008306F4"/>
    <w:rsid w:val="0083105D"/>
    <w:rsid w:val="0083469C"/>
    <w:rsid w:val="00834EA3"/>
    <w:rsid w:val="008402F9"/>
    <w:rsid w:val="00840AE3"/>
    <w:rsid w:val="0084166C"/>
    <w:rsid w:val="00842379"/>
    <w:rsid w:val="00842EA5"/>
    <w:rsid w:val="00843097"/>
    <w:rsid w:val="00844588"/>
    <w:rsid w:val="008459C8"/>
    <w:rsid w:val="00847B82"/>
    <w:rsid w:val="008509EF"/>
    <w:rsid w:val="00851AE5"/>
    <w:rsid w:val="0085306F"/>
    <w:rsid w:val="0085331F"/>
    <w:rsid w:val="00853ADE"/>
    <w:rsid w:val="00853B50"/>
    <w:rsid w:val="00853CB9"/>
    <w:rsid w:val="00854F15"/>
    <w:rsid w:val="0085501C"/>
    <w:rsid w:val="00855214"/>
    <w:rsid w:val="008557E1"/>
    <w:rsid w:val="00855937"/>
    <w:rsid w:val="00855EB1"/>
    <w:rsid w:val="0085608E"/>
    <w:rsid w:val="008564B2"/>
    <w:rsid w:val="0086099D"/>
    <w:rsid w:val="0086103E"/>
    <w:rsid w:val="008612C0"/>
    <w:rsid w:val="00861AE5"/>
    <w:rsid w:val="00861DD5"/>
    <w:rsid w:val="00864082"/>
    <w:rsid w:val="00864164"/>
    <w:rsid w:val="008647AA"/>
    <w:rsid w:val="00865D8A"/>
    <w:rsid w:val="00866059"/>
    <w:rsid w:val="00866D70"/>
    <w:rsid w:val="00866F7C"/>
    <w:rsid w:val="00867249"/>
    <w:rsid w:val="00870C42"/>
    <w:rsid w:val="00873031"/>
    <w:rsid w:val="008738D6"/>
    <w:rsid w:val="0087497C"/>
    <w:rsid w:val="00875FD7"/>
    <w:rsid w:val="00876138"/>
    <w:rsid w:val="00876240"/>
    <w:rsid w:val="00876BD7"/>
    <w:rsid w:val="008772A7"/>
    <w:rsid w:val="00877B3E"/>
    <w:rsid w:val="00886B37"/>
    <w:rsid w:val="00886EFF"/>
    <w:rsid w:val="00887076"/>
    <w:rsid w:val="0088737A"/>
    <w:rsid w:val="008927AF"/>
    <w:rsid w:val="008933A1"/>
    <w:rsid w:val="00893509"/>
    <w:rsid w:val="00893DE4"/>
    <w:rsid w:val="008A1616"/>
    <w:rsid w:val="008A2486"/>
    <w:rsid w:val="008A2859"/>
    <w:rsid w:val="008A2C77"/>
    <w:rsid w:val="008A5156"/>
    <w:rsid w:val="008A7B69"/>
    <w:rsid w:val="008B0D0C"/>
    <w:rsid w:val="008C0398"/>
    <w:rsid w:val="008C0CDE"/>
    <w:rsid w:val="008C36B2"/>
    <w:rsid w:val="008C3CBA"/>
    <w:rsid w:val="008C55FF"/>
    <w:rsid w:val="008C5FD5"/>
    <w:rsid w:val="008C6088"/>
    <w:rsid w:val="008C670B"/>
    <w:rsid w:val="008D0B68"/>
    <w:rsid w:val="008D1781"/>
    <w:rsid w:val="008D43E9"/>
    <w:rsid w:val="008D49EF"/>
    <w:rsid w:val="008D58C9"/>
    <w:rsid w:val="008D70C8"/>
    <w:rsid w:val="008E0D58"/>
    <w:rsid w:val="008E3E77"/>
    <w:rsid w:val="008E5462"/>
    <w:rsid w:val="008F2908"/>
    <w:rsid w:val="008F3D61"/>
    <w:rsid w:val="008F43A1"/>
    <w:rsid w:val="008F4D33"/>
    <w:rsid w:val="008F52FC"/>
    <w:rsid w:val="008F7EB7"/>
    <w:rsid w:val="009026D8"/>
    <w:rsid w:val="009027E1"/>
    <w:rsid w:val="00902BC6"/>
    <w:rsid w:val="00902E8C"/>
    <w:rsid w:val="009052DE"/>
    <w:rsid w:val="00907B5F"/>
    <w:rsid w:val="00910A84"/>
    <w:rsid w:val="00910E62"/>
    <w:rsid w:val="009111AA"/>
    <w:rsid w:val="0091253E"/>
    <w:rsid w:val="00913794"/>
    <w:rsid w:val="009141D8"/>
    <w:rsid w:val="00915EB4"/>
    <w:rsid w:val="00922E6E"/>
    <w:rsid w:val="0092477C"/>
    <w:rsid w:val="00924C64"/>
    <w:rsid w:val="00924CAC"/>
    <w:rsid w:val="0092538F"/>
    <w:rsid w:val="00925B4D"/>
    <w:rsid w:val="00926682"/>
    <w:rsid w:val="00926FE0"/>
    <w:rsid w:val="00930F88"/>
    <w:rsid w:val="00930F96"/>
    <w:rsid w:val="009311A5"/>
    <w:rsid w:val="009317D6"/>
    <w:rsid w:val="00933191"/>
    <w:rsid w:val="0093432D"/>
    <w:rsid w:val="00934C83"/>
    <w:rsid w:val="00935803"/>
    <w:rsid w:val="0093638B"/>
    <w:rsid w:val="00936EE5"/>
    <w:rsid w:val="00937D44"/>
    <w:rsid w:val="00940118"/>
    <w:rsid w:val="0094069E"/>
    <w:rsid w:val="00942B3C"/>
    <w:rsid w:val="00943AE4"/>
    <w:rsid w:val="00944B4E"/>
    <w:rsid w:val="00944C3C"/>
    <w:rsid w:val="00945EF6"/>
    <w:rsid w:val="00951F57"/>
    <w:rsid w:val="00952154"/>
    <w:rsid w:val="0095244B"/>
    <w:rsid w:val="009543B2"/>
    <w:rsid w:val="00955243"/>
    <w:rsid w:val="00955DCD"/>
    <w:rsid w:val="00957BB8"/>
    <w:rsid w:val="00960590"/>
    <w:rsid w:val="00960714"/>
    <w:rsid w:val="00962693"/>
    <w:rsid w:val="00964BA5"/>
    <w:rsid w:val="00966C67"/>
    <w:rsid w:val="00970148"/>
    <w:rsid w:val="009710BB"/>
    <w:rsid w:val="009723E6"/>
    <w:rsid w:val="00974CEE"/>
    <w:rsid w:val="009750B3"/>
    <w:rsid w:val="00975F00"/>
    <w:rsid w:val="00976656"/>
    <w:rsid w:val="009777ED"/>
    <w:rsid w:val="009818A6"/>
    <w:rsid w:val="00981C33"/>
    <w:rsid w:val="00982785"/>
    <w:rsid w:val="00982B23"/>
    <w:rsid w:val="00983986"/>
    <w:rsid w:val="009866A3"/>
    <w:rsid w:val="00987F76"/>
    <w:rsid w:val="009916B4"/>
    <w:rsid w:val="00991A38"/>
    <w:rsid w:val="0099263D"/>
    <w:rsid w:val="00992815"/>
    <w:rsid w:val="00993175"/>
    <w:rsid w:val="00993932"/>
    <w:rsid w:val="00994135"/>
    <w:rsid w:val="00994C38"/>
    <w:rsid w:val="009A0918"/>
    <w:rsid w:val="009A09BB"/>
    <w:rsid w:val="009A20EA"/>
    <w:rsid w:val="009A5306"/>
    <w:rsid w:val="009A5873"/>
    <w:rsid w:val="009A5A45"/>
    <w:rsid w:val="009B002B"/>
    <w:rsid w:val="009B1760"/>
    <w:rsid w:val="009B1AB2"/>
    <w:rsid w:val="009B3140"/>
    <w:rsid w:val="009B383F"/>
    <w:rsid w:val="009B439E"/>
    <w:rsid w:val="009B555A"/>
    <w:rsid w:val="009C04DF"/>
    <w:rsid w:val="009C2651"/>
    <w:rsid w:val="009C2A18"/>
    <w:rsid w:val="009C57A2"/>
    <w:rsid w:val="009C6C40"/>
    <w:rsid w:val="009D3279"/>
    <w:rsid w:val="009D4566"/>
    <w:rsid w:val="009D582A"/>
    <w:rsid w:val="009D63EE"/>
    <w:rsid w:val="009D6AE2"/>
    <w:rsid w:val="009E5A0B"/>
    <w:rsid w:val="009E5FD0"/>
    <w:rsid w:val="009E688F"/>
    <w:rsid w:val="009E69A6"/>
    <w:rsid w:val="009E72A3"/>
    <w:rsid w:val="009F052E"/>
    <w:rsid w:val="009F0774"/>
    <w:rsid w:val="009F32E4"/>
    <w:rsid w:val="009F3F53"/>
    <w:rsid w:val="009F52A4"/>
    <w:rsid w:val="009F6AF9"/>
    <w:rsid w:val="009F74A4"/>
    <w:rsid w:val="009F74D7"/>
    <w:rsid w:val="009F7525"/>
    <w:rsid w:val="009F7A07"/>
    <w:rsid w:val="00A00FF4"/>
    <w:rsid w:val="00A01B77"/>
    <w:rsid w:val="00A02483"/>
    <w:rsid w:val="00A0325D"/>
    <w:rsid w:val="00A03904"/>
    <w:rsid w:val="00A0415E"/>
    <w:rsid w:val="00A0528F"/>
    <w:rsid w:val="00A05EF8"/>
    <w:rsid w:val="00A079C9"/>
    <w:rsid w:val="00A104A3"/>
    <w:rsid w:val="00A121AE"/>
    <w:rsid w:val="00A12B2D"/>
    <w:rsid w:val="00A12BA4"/>
    <w:rsid w:val="00A14ED0"/>
    <w:rsid w:val="00A17A94"/>
    <w:rsid w:val="00A218F9"/>
    <w:rsid w:val="00A2281A"/>
    <w:rsid w:val="00A22AC0"/>
    <w:rsid w:val="00A232AB"/>
    <w:rsid w:val="00A257B0"/>
    <w:rsid w:val="00A26184"/>
    <w:rsid w:val="00A26330"/>
    <w:rsid w:val="00A265E4"/>
    <w:rsid w:val="00A26F4F"/>
    <w:rsid w:val="00A318F3"/>
    <w:rsid w:val="00A31D71"/>
    <w:rsid w:val="00A320E1"/>
    <w:rsid w:val="00A32F90"/>
    <w:rsid w:val="00A331A6"/>
    <w:rsid w:val="00A355EB"/>
    <w:rsid w:val="00A35A93"/>
    <w:rsid w:val="00A35ACC"/>
    <w:rsid w:val="00A40F3A"/>
    <w:rsid w:val="00A44E30"/>
    <w:rsid w:val="00A511FB"/>
    <w:rsid w:val="00A512EF"/>
    <w:rsid w:val="00A51743"/>
    <w:rsid w:val="00A53A68"/>
    <w:rsid w:val="00A54E9E"/>
    <w:rsid w:val="00A55036"/>
    <w:rsid w:val="00A55D47"/>
    <w:rsid w:val="00A55D9F"/>
    <w:rsid w:val="00A600C2"/>
    <w:rsid w:val="00A60528"/>
    <w:rsid w:val="00A62678"/>
    <w:rsid w:val="00A627AB"/>
    <w:rsid w:val="00A6294A"/>
    <w:rsid w:val="00A66530"/>
    <w:rsid w:val="00A67D9C"/>
    <w:rsid w:val="00A7074E"/>
    <w:rsid w:val="00A70FCB"/>
    <w:rsid w:val="00A71311"/>
    <w:rsid w:val="00A71978"/>
    <w:rsid w:val="00A75A8D"/>
    <w:rsid w:val="00A8119E"/>
    <w:rsid w:val="00A8293E"/>
    <w:rsid w:val="00A8321B"/>
    <w:rsid w:val="00A8367D"/>
    <w:rsid w:val="00A851AB"/>
    <w:rsid w:val="00A90C18"/>
    <w:rsid w:val="00A90C53"/>
    <w:rsid w:val="00A917F3"/>
    <w:rsid w:val="00A923B2"/>
    <w:rsid w:val="00A92A6B"/>
    <w:rsid w:val="00A931D9"/>
    <w:rsid w:val="00A937A1"/>
    <w:rsid w:val="00A96425"/>
    <w:rsid w:val="00A964CF"/>
    <w:rsid w:val="00A965BE"/>
    <w:rsid w:val="00A9767D"/>
    <w:rsid w:val="00AA0700"/>
    <w:rsid w:val="00AA08D0"/>
    <w:rsid w:val="00AA2775"/>
    <w:rsid w:val="00AA3A34"/>
    <w:rsid w:val="00AA493D"/>
    <w:rsid w:val="00AA5FEB"/>
    <w:rsid w:val="00AA63FB"/>
    <w:rsid w:val="00AA7B9F"/>
    <w:rsid w:val="00AB2E22"/>
    <w:rsid w:val="00AB36D8"/>
    <w:rsid w:val="00AB439F"/>
    <w:rsid w:val="00AB4651"/>
    <w:rsid w:val="00AB46AC"/>
    <w:rsid w:val="00AB7459"/>
    <w:rsid w:val="00AB7A82"/>
    <w:rsid w:val="00AC1F40"/>
    <w:rsid w:val="00AC1F74"/>
    <w:rsid w:val="00AC3EAD"/>
    <w:rsid w:val="00AC4A07"/>
    <w:rsid w:val="00AC64DE"/>
    <w:rsid w:val="00AC6A61"/>
    <w:rsid w:val="00AD0FDB"/>
    <w:rsid w:val="00AD1F46"/>
    <w:rsid w:val="00AD54CD"/>
    <w:rsid w:val="00AD5842"/>
    <w:rsid w:val="00AD5AD4"/>
    <w:rsid w:val="00AE03AE"/>
    <w:rsid w:val="00AE3695"/>
    <w:rsid w:val="00AE4807"/>
    <w:rsid w:val="00AE4CEF"/>
    <w:rsid w:val="00AE52CE"/>
    <w:rsid w:val="00AE5C50"/>
    <w:rsid w:val="00AF0333"/>
    <w:rsid w:val="00AF55BB"/>
    <w:rsid w:val="00AF6AD8"/>
    <w:rsid w:val="00AF7553"/>
    <w:rsid w:val="00B00E8B"/>
    <w:rsid w:val="00B022E0"/>
    <w:rsid w:val="00B0357E"/>
    <w:rsid w:val="00B03662"/>
    <w:rsid w:val="00B03AC0"/>
    <w:rsid w:val="00B04502"/>
    <w:rsid w:val="00B07D68"/>
    <w:rsid w:val="00B10EE9"/>
    <w:rsid w:val="00B10FD2"/>
    <w:rsid w:val="00B113CA"/>
    <w:rsid w:val="00B11F4B"/>
    <w:rsid w:val="00B12020"/>
    <w:rsid w:val="00B1363B"/>
    <w:rsid w:val="00B13E70"/>
    <w:rsid w:val="00B1431D"/>
    <w:rsid w:val="00B1491E"/>
    <w:rsid w:val="00B16C1E"/>
    <w:rsid w:val="00B170C4"/>
    <w:rsid w:val="00B17F5E"/>
    <w:rsid w:val="00B17F7B"/>
    <w:rsid w:val="00B203AF"/>
    <w:rsid w:val="00B20E07"/>
    <w:rsid w:val="00B223A9"/>
    <w:rsid w:val="00B2547D"/>
    <w:rsid w:val="00B31616"/>
    <w:rsid w:val="00B331B1"/>
    <w:rsid w:val="00B37309"/>
    <w:rsid w:val="00B37D46"/>
    <w:rsid w:val="00B4045C"/>
    <w:rsid w:val="00B40476"/>
    <w:rsid w:val="00B43707"/>
    <w:rsid w:val="00B44428"/>
    <w:rsid w:val="00B444B3"/>
    <w:rsid w:val="00B44C97"/>
    <w:rsid w:val="00B45D43"/>
    <w:rsid w:val="00B4650D"/>
    <w:rsid w:val="00B46932"/>
    <w:rsid w:val="00B46AD8"/>
    <w:rsid w:val="00B47CE1"/>
    <w:rsid w:val="00B47F78"/>
    <w:rsid w:val="00B50A7E"/>
    <w:rsid w:val="00B516C6"/>
    <w:rsid w:val="00B54974"/>
    <w:rsid w:val="00B55F25"/>
    <w:rsid w:val="00B565E9"/>
    <w:rsid w:val="00B62021"/>
    <w:rsid w:val="00B621AA"/>
    <w:rsid w:val="00B632E5"/>
    <w:rsid w:val="00B63C0D"/>
    <w:rsid w:val="00B650CE"/>
    <w:rsid w:val="00B666E2"/>
    <w:rsid w:val="00B7056C"/>
    <w:rsid w:val="00B71A75"/>
    <w:rsid w:val="00B738F1"/>
    <w:rsid w:val="00B74354"/>
    <w:rsid w:val="00B753B8"/>
    <w:rsid w:val="00B754B3"/>
    <w:rsid w:val="00B7569D"/>
    <w:rsid w:val="00B76206"/>
    <w:rsid w:val="00B77565"/>
    <w:rsid w:val="00B80180"/>
    <w:rsid w:val="00B801CD"/>
    <w:rsid w:val="00B80DF2"/>
    <w:rsid w:val="00B81EC5"/>
    <w:rsid w:val="00B82A81"/>
    <w:rsid w:val="00B84014"/>
    <w:rsid w:val="00B84553"/>
    <w:rsid w:val="00B90DF9"/>
    <w:rsid w:val="00B93702"/>
    <w:rsid w:val="00B93999"/>
    <w:rsid w:val="00B93D8B"/>
    <w:rsid w:val="00B94F2C"/>
    <w:rsid w:val="00B96F00"/>
    <w:rsid w:val="00B97C94"/>
    <w:rsid w:val="00BA087E"/>
    <w:rsid w:val="00BA12B5"/>
    <w:rsid w:val="00BA3FA8"/>
    <w:rsid w:val="00BA41BB"/>
    <w:rsid w:val="00BA4382"/>
    <w:rsid w:val="00BA4B3E"/>
    <w:rsid w:val="00BA51C6"/>
    <w:rsid w:val="00BA5371"/>
    <w:rsid w:val="00BA574F"/>
    <w:rsid w:val="00BA5D71"/>
    <w:rsid w:val="00BA6A88"/>
    <w:rsid w:val="00BB0181"/>
    <w:rsid w:val="00BB0554"/>
    <w:rsid w:val="00BB278D"/>
    <w:rsid w:val="00BB29C4"/>
    <w:rsid w:val="00BB4087"/>
    <w:rsid w:val="00BB7A41"/>
    <w:rsid w:val="00BB7A6D"/>
    <w:rsid w:val="00BC03CD"/>
    <w:rsid w:val="00BC107F"/>
    <w:rsid w:val="00BC17E5"/>
    <w:rsid w:val="00BC30A1"/>
    <w:rsid w:val="00BC7D53"/>
    <w:rsid w:val="00BD1178"/>
    <w:rsid w:val="00BD1692"/>
    <w:rsid w:val="00BD401C"/>
    <w:rsid w:val="00BD4D94"/>
    <w:rsid w:val="00BD5718"/>
    <w:rsid w:val="00BD6162"/>
    <w:rsid w:val="00BD65F1"/>
    <w:rsid w:val="00BD7E3D"/>
    <w:rsid w:val="00BE14E2"/>
    <w:rsid w:val="00BE2147"/>
    <w:rsid w:val="00BE2DC6"/>
    <w:rsid w:val="00BE30E9"/>
    <w:rsid w:val="00BE4ECF"/>
    <w:rsid w:val="00BE75D3"/>
    <w:rsid w:val="00BF1303"/>
    <w:rsid w:val="00BF2F52"/>
    <w:rsid w:val="00BF3505"/>
    <w:rsid w:val="00C00E40"/>
    <w:rsid w:val="00C04A57"/>
    <w:rsid w:val="00C061E1"/>
    <w:rsid w:val="00C13615"/>
    <w:rsid w:val="00C13BFC"/>
    <w:rsid w:val="00C13C58"/>
    <w:rsid w:val="00C20366"/>
    <w:rsid w:val="00C207AB"/>
    <w:rsid w:val="00C2099C"/>
    <w:rsid w:val="00C214AA"/>
    <w:rsid w:val="00C21ACD"/>
    <w:rsid w:val="00C21DF9"/>
    <w:rsid w:val="00C2586A"/>
    <w:rsid w:val="00C25E78"/>
    <w:rsid w:val="00C27D88"/>
    <w:rsid w:val="00C30705"/>
    <w:rsid w:val="00C311DC"/>
    <w:rsid w:val="00C3372C"/>
    <w:rsid w:val="00C3373F"/>
    <w:rsid w:val="00C34574"/>
    <w:rsid w:val="00C345A2"/>
    <w:rsid w:val="00C358A7"/>
    <w:rsid w:val="00C3741D"/>
    <w:rsid w:val="00C37D92"/>
    <w:rsid w:val="00C40063"/>
    <w:rsid w:val="00C41278"/>
    <w:rsid w:val="00C41820"/>
    <w:rsid w:val="00C4214E"/>
    <w:rsid w:val="00C4232A"/>
    <w:rsid w:val="00C42AD2"/>
    <w:rsid w:val="00C42E74"/>
    <w:rsid w:val="00C4447A"/>
    <w:rsid w:val="00C44A02"/>
    <w:rsid w:val="00C46B05"/>
    <w:rsid w:val="00C5107A"/>
    <w:rsid w:val="00C52197"/>
    <w:rsid w:val="00C56642"/>
    <w:rsid w:val="00C579BD"/>
    <w:rsid w:val="00C57C6B"/>
    <w:rsid w:val="00C60767"/>
    <w:rsid w:val="00C60B27"/>
    <w:rsid w:val="00C6298D"/>
    <w:rsid w:val="00C64461"/>
    <w:rsid w:val="00C646A4"/>
    <w:rsid w:val="00C649A6"/>
    <w:rsid w:val="00C67626"/>
    <w:rsid w:val="00C70B88"/>
    <w:rsid w:val="00C71D4B"/>
    <w:rsid w:val="00C742E9"/>
    <w:rsid w:val="00C754CA"/>
    <w:rsid w:val="00C77F0F"/>
    <w:rsid w:val="00C82DFA"/>
    <w:rsid w:val="00C82E8D"/>
    <w:rsid w:val="00C84D5D"/>
    <w:rsid w:val="00C86781"/>
    <w:rsid w:val="00C87359"/>
    <w:rsid w:val="00C94597"/>
    <w:rsid w:val="00C95A09"/>
    <w:rsid w:val="00C95E92"/>
    <w:rsid w:val="00CA210A"/>
    <w:rsid w:val="00CA25CC"/>
    <w:rsid w:val="00CA2DD8"/>
    <w:rsid w:val="00CA3678"/>
    <w:rsid w:val="00CA3857"/>
    <w:rsid w:val="00CA6C49"/>
    <w:rsid w:val="00CA7CE6"/>
    <w:rsid w:val="00CB031B"/>
    <w:rsid w:val="00CB05DE"/>
    <w:rsid w:val="00CB0D57"/>
    <w:rsid w:val="00CB1E03"/>
    <w:rsid w:val="00CB4D1D"/>
    <w:rsid w:val="00CB5F4C"/>
    <w:rsid w:val="00CB63BD"/>
    <w:rsid w:val="00CB7C90"/>
    <w:rsid w:val="00CC03BA"/>
    <w:rsid w:val="00CC355C"/>
    <w:rsid w:val="00CC3561"/>
    <w:rsid w:val="00CC3956"/>
    <w:rsid w:val="00CC3B7B"/>
    <w:rsid w:val="00CC69B8"/>
    <w:rsid w:val="00CC73C7"/>
    <w:rsid w:val="00CD12D8"/>
    <w:rsid w:val="00CD29B3"/>
    <w:rsid w:val="00CD3995"/>
    <w:rsid w:val="00CD4B3A"/>
    <w:rsid w:val="00CD5F5E"/>
    <w:rsid w:val="00CD6060"/>
    <w:rsid w:val="00CD6249"/>
    <w:rsid w:val="00CD69F1"/>
    <w:rsid w:val="00CD6D66"/>
    <w:rsid w:val="00CD6EF7"/>
    <w:rsid w:val="00CE082E"/>
    <w:rsid w:val="00CE33A6"/>
    <w:rsid w:val="00CE3A4F"/>
    <w:rsid w:val="00CE45DB"/>
    <w:rsid w:val="00CE49F6"/>
    <w:rsid w:val="00CE5B0C"/>
    <w:rsid w:val="00CF0849"/>
    <w:rsid w:val="00CF0DD1"/>
    <w:rsid w:val="00CF114E"/>
    <w:rsid w:val="00CF1EAE"/>
    <w:rsid w:val="00CF2003"/>
    <w:rsid w:val="00CF2578"/>
    <w:rsid w:val="00CF31D8"/>
    <w:rsid w:val="00CF4D6B"/>
    <w:rsid w:val="00CF5CF9"/>
    <w:rsid w:val="00CF5D14"/>
    <w:rsid w:val="00CF6FC7"/>
    <w:rsid w:val="00CF74FC"/>
    <w:rsid w:val="00D0052F"/>
    <w:rsid w:val="00D013BA"/>
    <w:rsid w:val="00D01B9F"/>
    <w:rsid w:val="00D02B8E"/>
    <w:rsid w:val="00D038A6"/>
    <w:rsid w:val="00D0453D"/>
    <w:rsid w:val="00D04B9D"/>
    <w:rsid w:val="00D04D18"/>
    <w:rsid w:val="00D1089B"/>
    <w:rsid w:val="00D113F4"/>
    <w:rsid w:val="00D12209"/>
    <w:rsid w:val="00D122C1"/>
    <w:rsid w:val="00D12905"/>
    <w:rsid w:val="00D12DA7"/>
    <w:rsid w:val="00D13633"/>
    <w:rsid w:val="00D15ACE"/>
    <w:rsid w:val="00D1649E"/>
    <w:rsid w:val="00D17A5F"/>
    <w:rsid w:val="00D17F89"/>
    <w:rsid w:val="00D210FB"/>
    <w:rsid w:val="00D218F2"/>
    <w:rsid w:val="00D21CA4"/>
    <w:rsid w:val="00D22817"/>
    <w:rsid w:val="00D22963"/>
    <w:rsid w:val="00D23CB5"/>
    <w:rsid w:val="00D24073"/>
    <w:rsid w:val="00D242A8"/>
    <w:rsid w:val="00D25FCD"/>
    <w:rsid w:val="00D30C77"/>
    <w:rsid w:val="00D325CE"/>
    <w:rsid w:val="00D33985"/>
    <w:rsid w:val="00D33BC5"/>
    <w:rsid w:val="00D34215"/>
    <w:rsid w:val="00D37600"/>
    <w:rsid w:val="00D4164C"/>
    <w:rsid w:val="00D41ABB"/>
    <w:rsid w:val="00D41D51"/>
    <w:rsid w:val="00D4247A"/>
    <w:rsid w:val="00D424D7"/>
    <w:rsid w:val="00D43FFA"/>
    <w:rsid w:val="00D44BF3"/>
    <w:rsid w:val="00D44C56"/>
    <w:rsid w:val="00D44FF0"/>
    <w:rsid w:val="00D45BE5"/>
    <w:rsid w:val="00D46A28"/>
    <w:rsid w:val="00D50C28"/>
    <w:rsid w:val="00D5138B"/>
    <w:rsid w:val="00D527C8"/>
    <w:rsid w:val="00D52E7D"/>
    <w:rsid w:val="00D53A36"/>
    <w:rsid w:val="00D555A6"/>
    <w:rsid w:val="00D60ACA"/>
    <w:rsid w:val="00D623E2"/>
    <w:rsid w:val="00D62F4E"/>
    <w:rsid w:val="00D643E6"/>
    <w:rsid w:val="00D64C09"/>
    <w:rsid w:val="00D65477"/>
    <w:rsid w:val="00D65F6F"/>
    <w:rsid w:val="00D664E8"/>
    <w:rsid w:val="00D716BE"/>
    <w:rsid w:val="00D72350"/>
    <w:rsid w:val="00D727CE"/>
    <w:rsid w:val="00D72889"/>
    <w:rsid w:val="00D730DB"/>
    <w:rsid w:val="00D74358"/>
    <w:rsid w:val="00D76875"/>
    <w:rsid w:val="00D773CC"/>
    <w:rsid w:val="00D80AD3"/>
    <w:rsid w:val="00D81ADC"/>
    <w:rsid w:val="00D82656"/>
    <w:rsid w:val="00D842CE"/>
    <w:rsid w:val="00D85F79"/>
    <w:rsid w:val="00D90F7A"/>
    <w:rsid w:val="00D91C56"/>
    <w:rsid w:val="00D92226"/>
    <w:rsid w:val="00D93FD3"/>
    <w:rsid w:val="00D94289"/>
    <w:rsid w:val="00D94BB8"/>
    <w:rsid w:val="00DA099E"/>
    <w:rsid w:val="00DA1271"/>
    <w:rsid w:val="00DA2997"/>
    <w:rsid w:val="00DA2CA0"/>
    <w:rsid w:val="00DA3986"/>
    <w:rsid w:val="00DA3C83"/>
    <w:rsid w:val="00DA4495"/>
    <w:rsid w:val="00DA587B"/>
    <w:rsid w:val="00DA7F5E"/>
    <w:rsid w:val="00DB044F"/>
    <w:rsid w:val="00DB0C94"/>
    <w:rsid w:val="00DB1238"/>
    <w:rsid w:val="00DB4180"/>
    <w:rsid w:val="00DB4C20"/>
    <w:rsid w:val="00DB675E"/>
    <w:rsid w:val="00DC0C13"/>
    <w:rsid w:val="00DC103B"/>
    <w:rsid w:val="00DC1941"/>
    <w:rsid w:val="00DC2892"/>
    <w:rsid w:val="00DC29C8"/>
    <w:rsid w:val="00DC3666"/>
    <w:rsid w:val="00DC3DAA"/>
    <w:rsid w:val="00DC41FD"/>
    <w:rsid w:val="00DC6AAC"/>
    <w:rsid w:val="00DC6BCA"/>
    <w:rsid w:val="00DC70A1"/>
    <w:rsid w:val="00DC7AB7"/>
    <w:rsid w:val="00DD0FE2"/>
    <w:rsid w:val="00DD2D05"/>
    <w:rsid w:val="00DD35DA"/>
    <w:rsid w:val="00DD48BD"/>
    <w:rsid w:val="00DE0BF0"/>
    <w:rsid w:val="00DE0FAD"/>
    <w:rsid w:val="00DE11E9"/>
    <w:rsid w:val="00DE37DC"/>
    <w:rsid w:val="00DE3B24"/>
    <w:rsid w:val="00DE3DBD"/>
    <w:rsid w:val="00DE4E7F"/>
    <w:rsid w:val="00DE6A76"/>
    <w:rsid w:val="00DE7828"/>
    <w:rsid w:val="00DF13C1"/>
    <w:rsid w:val="00DF2598"/>
    <w:rsid w:val="00DF276C"/>
    <w:rsid w:val="00DF43AF"/>
    <w:rsid w:val="00DF662A"/>
    <w:rsid w:val="00DF6630"/>
    <w:rsid w:val="00DF6B19"/>
    <w:rsid w:val="00DF6B23"/>
    <w:rsid w:val="00DF7CC4"/>
    <w:rsid w:val="00E021F3"/>
    <w:rsid w:val="00E03E9C"/>
    <w:rsid w:val="00E10C68"/>
    <w:rsid w:val="00E13230"/>
    <w:rsid w:val="00E15C22"/>
    <w:rsid w:val="00E17BFA"/>
    <w:rsid w:val="00E20288"/>
    <w:rsid w:val="00E206E2"/>
    <w:rsid w:val="00E23242"/>
    <w:rsid w:val="00E234AB"/>
    <w:rsid w:val="00E27CE7"/>
    <w:rsid w:val="00E302FF"/>
    <w:rsid w:val="00E306BE"/>
    <w:rsid w:val="00E30E5C"/>
    <w:rsid w:val="00E30E9D"/>
    <w:rsid w:val="00E34300"/>
    <w:rsid w:val="00E35080"/>
    <w:rsid w:val="00E35204"/>
    <w:rsid w:val="00E36F38"/>
    <w:rsid w:val="00E37C98"/>
    <w:rsid w:val="00E419A1"/>
    <w:rsid w:val="00E44875"/>
    <w:rsid w:val="00E44D60"/>
    <w:rsid w:val="00E44DB4"/>
    <w:rsid w:val="00E46FD6"/>
    <w:rsid w:val="00E47320"/>
    <w:rsid w:val="00E475B4"/>
    <w:rsid w:val="00E53595"/>
    <w:rsid w:val="00E5409A"/>
    <w:rsid w:val="00E54BD3"/>
    <w:rsid w:val="00E55042"/>
    <w:rsid w:val="00E5706C"/>
    <w:rsid w:val="00E60880"/>
    <w:rsid w:val="00E60D4B"/>
    <w:rsid w:val="00E6272B"/>
    <w:rsid w:val="00E6297A"/>
    <w:rsid w:val="00E63042"/>
    <w:rsid w:val="00E703E2"/>
    <w:rsid w:val="00E7087A"/>
    <w:rsid w:val="00E70952"/>
    <w:rsid w:val="00E7278A"/>
    <w:rsid w:val="00E7422C"/>
    <w:rsid w:val="00E75FF4"/>
    <w:rsid w:val="00E8208F"/>
    <w:rsid w:val="00E820A0"/>
    <w:rsid w:val="00E844A1"/>
    <w:rsid w:val="00E84ED0"/>
    <w:rsid w:val="00E84F31"/>
    <w:rsid w:val="00E860FB"/>
    <w:rsid w:val="00E87711"/>
    <w:rsid w:val="00E87C98"/>
    <w:rsid w:val="00E906BE"/>
    <w:rsid w:val="00E92669"/>
    <w:rsid w:val="00E92A71"/>
    <w:rsid w:val="00E932DD"/>
    <w:rsid w:val="00E94AE0"/>
    <w:rsid w:val="00E96DEC"/>
    <w:rsid w:val="00E97339"/>
    <w:rsid w:val="00EA1E46"/>
    <w:rsid w:val="00EA22E5"/>
    <w:rsid w:val="00EA4B2B"/>
    <w:rsid w:val="00EA4E0D"/>
    <w:rsid w:val="00EA60CC"/>
    <w:rsid w:val="00EA7138"/>
    <w:rsid w:val="00EA7562"/>
    <w:rsid w:val="00EB10EC"/>
    <w:rsid w:val="00EB1A87"/>
    <w:rsid w:val="00EB54A4"/>
    <w:rsid w:val="00EB5539"/>
    <w:rsid w:val="00EB55B4"/>
    <w:rsid w:val="00EC01E9"/>
    <w:rsid w:val="00EC0E05"/>
    <w:rsid w:val="00EC13AC"/>
    <w:rsid w:val="00EC38BC"/>
    <w:rsid w:val="00EC6A48"/>
    <w:rsid w:val="00EC7B11"/>
    <w:rsid w:val="00EC7D1A"/>
    <w:rsid w:val="00ED052F"/>
    <w:rsid w:val="00ED26A2"/>
    <w:rsid w:val="00ED3129"/>
    <w:rsid w:val="00ED376F"/>
    <w:rsid w:val="00ED442F"/>
    <w:rsid w:val="00ED527D"/>
    <w:rsid w:val="00ED61EF"/>
    <w:rsid w:val="00ED658F"/>
    <w:rsid w:val="00EE0552"/>
    <w:rsid w:val="00EE0C49"/>
    <w:rsid w:val="00EE0CB7"/>
    <w:rsid w:val="00EE20A3"/>
    <w:rsid w:val="00EE2475"/>
    <w:rsid w:val="00EE44A1"/>
    <w:rsid w:val="00EE4981"/>
    <w:rsid w:val="00EE4A0E"/>
    <w:rsid w:val="00EE5713"/>
    <w:rsid w:val="00EF06D8"/>
    <w:rsid w:val="00EF0AB7"/>
    <w:rsid w:val="00EF3387"/>
    <w:rsid w:val="00EF579D"/>
    <w:rsid w:val="00EF6ADE"/>
    <w:rsid w:val="00EF72BE"/>
    <w:rsid w:val="00F00701"/>
    <w:rsid w:val="00F01D6A"/>
    <w:rsid w:val="00F02E30"/>
    <w:rsid w:val="00F03D03"/>
    <w:rsid w:val="00F03DCF"/>
    <w:rsid w:val="00F04F6E"/>
    <w:rsid w:val="00F0530A"/>
    <w:rsid w:val="00F05B0B"/>
    <w:rsid w:val="00F05BA3"/>
    <w:rsid w:val="00F071C1"/>
    <w:rsid w:val="00F109A1"/>
    <w:rsid w:val="00F11400"/>
    <w:rsid w:val="00F11681"/>
    <w:rsid w:val="00F11B9E"/>
    <w:rsid w:val="00F1503E"/>
    <w:rsid w:val="00F1682B"/>
    <w:rsid w:val="00F16913"/>
    <w:rsid w:val="00F21892"/>
    <w:rsid w:val="00F22F7C"/>
    <w:rsid w:val="00F23651"/>
    <w:rsid w:val="00F24EAD"/>
    <w:rsid w:val="00F25AED"/>
    <w:rsid w:val="00F2715B"/>
    <w:rsid w:val="00F30062"/>
    <w:rsid w:val="00F35702"/>
    <w:rsid w:val="00F35E7A"/>
    <w:rsid w:val="00F3676B"/>
    <w:rsid w:val="00F36F76"/>
    <w:rsid w:val="00F3732D"/>
    <w:rsid w:val="00F40129"/>
    <w:rsid w:val="00F419A5"/>
    <w:rsid w:val="00F44DA0"/>
    <w:rsid w:val="00F46117"/>
    <w:rsid w:val="00F50518"/>
    <w:rsid w:val="00F5131A"/>
    <w:rsid w:val="00F525C3"/>
    <w:rsid w:val="00F52997"/>
    <w:rsid w:val="00F53342"/>
    <w:rsid w:val="00F53C78"/>
    <w:rsid w:val="00F54CC1"/>
    <w:rsid w:val="00F561B1"/>
    <w:rsid w:val="00F5653D"/>
    <w:rsid w:val="00F56D9F"/>
    <w:rsid w:val="00F6082F"/>
    <w:rsid w:val="00F60F0D"/>
    <w:rsid w:val="00F61246"/>
    <w:rsid w:val="00F61A39"/>
    <w:rsid w:val="00F641A5"/>
    <w:rsid w:val="00F656AF"/>
    <w:rsid w:val="00F658A6"/>
    <w:rsid w:val="00F7051E"/>
    <w:rsid w:val="00F70C61"/>
    <w:rsid w:val="00F71ADC"/>
    <w:rsid w:val="00F74652"/>
    <w:rsid w:val="00F747C5"/>
    <w:rsid w:val="00F800E9"/>
    <w:rsid w:val="00F80485"/>
    <w:rsid w:val="00F8102E"/>
    <w:rsid w:val="00F819D4"/>
    <w:rsid w:val="00F81ED7"/>
    <w:rsid w:val="00F82BF2"/>
    <w:rsid w:val="00F82EE1"/>
    <w:rsid w:val="00F84CF8"/>
    <w:rsid w:val="00F85522"/>
    <w:rsid w:val="00F86574"/>
    <w:rsid w:val="00F87BDA"/>
    <w:rsid w:val="00F907BB"/>
    <w:rsid w:val="00F90961"/>
    <w:rsid w:val="00F9208A"/>
    <w:rsid w:val="00F93EAF"/>
    <w:rsid w:val="00F953A9"/>
    <w:rsid w:val="00F959B2"/>
    <w:rsid w:val="00F96EA8"/>
    <w:rsid w:val="00F96F56"/>
    <w:rsid w:val="00F97310"/>
    <w:rsid w:val="00F9782F"/>
    <w:rsid w:val="00FA08FF"/>
    <w:rsid w:val="00FA0F1E"/>
    <w:rsid w:val="00FA0F76"/>
    <w:rsid w:val="00FA22C0"/>
    <w:rsid w:val="00FA2A76"/>
    <w:rsid w:val="00FA4F67"/>
    <w:rsid w:val="00FA529A"/>
    <w:rsid w:val="00FA718C"/>
    <w:rsid w:val="00FB2A20"/>
    <w:rsid w:val="00FB2CF9"/>
    <w:rsid w:val="00FB5D3F"/>
    <w:rsid w:val="00FB62D0"/>
    <w:rsid w:val="00FB63B8"/>
    <w:rsid w:val="00FB71A9"/>
    <w:rsid w:val="00FC0CD7"/>
    <w:rsid w:val="00FC1791"/>
    <w:rsid w:val="00FC1ABE"/>
    <w:rsid w:val="00FC2A1D"/>
    <w:rsid w:val="00FC41C6"/>
    <w:rsid w:val="00FC4B2E"/>
    <w:rsid w:val="00FC57E3"/>
    <w:rsid w:val="00FC59DA"/>
    <w:rsid w:val="00FC6A68"/>
    <w:rsid w:val="00FC6B99"/>
    <w:rsid w:val="00FC6DE1"/>
    <w:rsid w:val="00FD0AAC"/>
    <w:rsid w:val="00FD0B54"/>
    <w:rsid w:val="00FD103A"/>
    <w:rsid w:val="00FD138D"/>
    <w:rsid w:val="00FD73CA"/>
    <w:rsid w:val="00FD791F"/>
    <w:rsid w:val="00FD7A52"/>
    <w:rsid w:val="00FE0DA5"/>
    <w:rsid w:val="00FE0F32"/>
    <w:rsid w:val="00FE24D1"/>
    <w:rsid w:val="00FE253D"/>
    <w:rsid w:val="00FE2EDE"/>
    <w:rsid w:val="00FE30EF"/>
    <w:rsid w:val="00FE41BC"/>
    <w:rsid w:val="00FE504F"/>
    <w:rsid w:val="00FE5986"/>
    <w:rsid w:val="00FE6A9E"/>
    <w:rsid w:val="00FF08CD"/>
    <w:rsid w:val="00FF279A"/>
    <w:rsid w:val="00FF7093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DCE30"/>
  <w15:chartTrackingRefBased/>
  <w15:docId w15:val="{F984F2B2-9039-4688-AC39-F7716573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F9"/>
  </w:style>
  <w:style w:type="paragraph" w:styleId="Heading1">
    <w:name w:val="heading 1"/>
    <w:basedOn w:val="Normal"/>
    <w:next w:val="Normal"/>
    <w:link w:val="Heading1Char"/>
    <w:uiPriority w:val="9"/>
    <w:qFormat/>
    <w:rsid w:val="008402F9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2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2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2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2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2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2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2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2F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71D4B"/>
    <w:pPr>
      <w:ind w:left="540"/>
    </w:pPr>
    <w:rPr>
      <w:b/>
      <w:bCs/>
      <w:sz w:val="20"/>
    </w:rPr>
  </w:style>
  <w:style w:type="paragraph" w:styleId="BodyTextIndent2">
    <w:name w:val="Body Text Indent 2"/>
    <w:basedOn w:val="Normal"/>
    <w:rsid w:val="00C71D4B"/>
    <w:pPr>
      <w:ind w:left="360"/>
    </w:pPr>
    <w:rPr>
      <w:b/>
      <w:bCs/>
    </w:rPr>
  </w:style>
  <w:style w:type="paragraph" w:styleId="BodyTextIndent3">
    <w:name w:val="Body Text Indent 3"/>
    <w:basedOn w:val="Normal"/>
    <w:rsid w:val="00C71D4B"/>
    <w:pPr>
      <w:ind w:left="1080"/>
    </w:pPr>
  </w:style>
  <w:style w:type="paragraph" w:styleId="Title">
    <w:name w:val="Title"/>
    <w:basedOn w:val="Normal"/>
    <w:next w:val="Normal"/>
    <w:link w:val="TitleChar"/>
    <w:uiPriority w:val="10"/>
    <w:qFormat/>
    <w:rsid w:val="008402F9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02F9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7E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9027E1"/>
    <w:rPr>
      <w:rFonts w:ascii="Tahoma" w:hAnsi="Tahoma" w:cs="Tahoma"/>
      <w:sz w:val="16"/>
      <w:szCs w:val="16"/>
      <w:lang w:val="en-GB"/>
    </w:rPr>
  </w:style>
  <w:style w:type="character" w:customStyle="1" w:styleId="casenumber">
    <w:name w:val="casenumber"/>
    <w:rsid w:val="007A0F90"/>
  </w:style>
  <w:style w:type="character" w:customStyle="1" w:styleId="divider1">
    <w:name w:val="divider1"/>
    <w:rsid w:val="007A0F90"/>
  </w:style>
  <w:style w:type="character" w:customStyle="1" w:styleId="description">
    <w:name w:val="description"/>
    <w:rsid w:val="007A0F90"/>
  </w:style>
  <w:style w:type="character" w:customStyle="1" w:styleId="divider2">
    <w:name w:val="divider2"/>
    <w:rsid w:val="007A0F90"/>
  </w:style>
  <w:style w:type="character" w:customStyle="1" w:styleId="address">
    <w:name w:val="address"/>
    <w:rsid w:val="007A0F90"/>
  </w:style>
  <w:style w:type="character" w:customStyle="1" w:styleId="apple-converted-space">
    <w:name w:val="apple-converted-space"/>
    <w:rsid w:val="008D58C9"/>
  </w:style>
  <w:style w:type="character" w:styleId="Hyperlink">
    <w:name w:val="Hyperlink"/>
    <w:uiPriority w:val="99"/>
    <w:unhideWhenUsed/>
    <w:rsid w:val="00314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02F9"/>
    <w:pPr>
      <w:ind w:left="720"/>
      <w:contextualSpacing/>
    </w:pPr>
  </w:style>
  <w:style w:type="paragraph" w:styleId="NoSpacing">
    <w:name w:val="No Spacing"/>
    <w:uiPriority w:val="1"/>
    <w:qFormat/>
    <w:rsid w:val="008402F9"/>
  </w:style>
  <w:style w:type="paragraph" w:styleId="Subtitle">
    <w:name w:val="Subtitle"/>
    <w:basedOn w:val="Normal"/>
    <w:next w:val="Normal"/>
    <w:link w:val="SubtitleChar"/>
    <w:uiPriority w:val="11"/>
    <w:qFormat/>
    <w:rsid w:val="008402F9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402F9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8402F9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E475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B0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1E23"/>
    <w:pPr>
      <w:spacing w:before="100" w:beforeAutospacing="1" w:after="100" w:afterAutospacing="1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2F9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2F9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2F9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2F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2F9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2F9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2F9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2F9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02F9"/>
    <w:rPr>
      <w:b/>
      <w:bCs/>
      <w:smallCaps/>
      <w:color w:val="4472C4" w:themeColor="accent1"/>
      <w:spacing w:val="6"/>
    </w:rPr>
  </w:style>
  <w:style w:type="character" w:styleId="Strong">
    <w:name w:val="Strong"/>
    <w:basedOn w:val="DefaultParagraphFont"/>
    <w:uiPriority w:val="22"/>
    <w:qFormat/>
    <w:rsid w:val="008402F9"/>
    <w:rPr>
      <w:b/>
      <w:bCs/>
    </w:rPr>
  </w:style>
  <w:style w:type="character" w:styleId="Emphasis">
    <w:name w:val="Emphasis"/>
    <w:basedOn w:val="DefaultParagraphFont"/>
    <w:uiPriority w:val="20"/>
    <w:qFormat/>
    <w:rsid w:val="008402F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402F9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402F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2F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2F9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402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02F9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02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402F9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02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02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916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6B4"/>
  </w:style>
  <w:style w:type="paragraph" w:styleId="Footer">
    <w:name w:val="footer"/>
    <w:basedOn w:val="Normal"/>
    <w:link w:val="FooterChar"/>
    <w:uiPriority w:val="99"/>
    <w:unhideWhenUsed/>
    <w:rsid w:val="009916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4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5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0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4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F8F8-6C55-4729-A5E0-D08E84B3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ASTLEY ABBOTTS PARISH COUNCIL’S MEETING TO BE HELD ON TUESDAY 6TH JANUARY 2004 AT 7</vt:lpstr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ASTLEY ABBOTTS PARISH COUNCIL’S MEETING TO BE HELD ON TUESDAY 6TH JANUARY 2004 AT 7</dc:title>
  <dc:subject/>
  <dc:creator>,</dc:creator>
  <cp:keywords/>
  <dc:description/>
  <cp:lastModifiedBy>jayne madeley</cp:lastModifiedBy>
  <cp:revision>36</cp:revision>
  <cp:lastPrinted>2026-05-07T14:14:00Z</cp:lastPrinted>
  <dcterms:created xsi:type="dcterms:W3CDTF">2026-03-23T18:15:00Z</dcterms:created>
  <dcterms:modified xsi:type="dcterms:W3CDTF">2026-05-07T14:14:00Z</dcterms:modified>
</cp:coreProperties>
</file>